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97" w:rsidRPr="00BF3B11" w:rsidRDefault="00CC64E5">
      <w:pPr>
        <w:rPr>
          <w:b/>
          <w:i/>
          <w:sz w:val="44"/>
        </w:rPr>
      </w:pPr>
      <w:bookmarkStart w:id="0" w:name="_GoBack"/>
      <w:bookmarkEnd w:id="0"/>
      <w:r w:rsidRPr="00BF3B11">
        <w:rPr>
          <w:b/>
          <w:i/>
          <w:noProof/>
          <w:lang w:eastAsia="es-CL"/>
        </w:rPr>
        <w:drawing>
          <wp:inline distT="0" distB="0" distL="0" distR="0" wp14:anchorId="7878DE0A">
            <wp:extent cx="1353185" cy="92646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F3B11">
        <w:rPr>
          <w:b/>
          <w:i/>
          <w:sz w:val="44"/>
        </w:rPr>
        <w:t xml:space="preserve">     EVALUACIÓN FORMATIVA DE </w:t>
      </w:r>
    </w:p>
    <w:p w:rsidR="00CC64E5" w:rsidRPr="00BF3B11" w:rsidRDefault="00CC64E5">
      <w:pPr>
        <w:rPr>
          <w:b/>
          <w:i/>
          <w:sz w:val="44"/>
        </w:rPr>
      </w:pPr>
      <w:r w:rsidRPr="00BF3B11">
        <w:rPr>
          <w:b/>
          <w:i/>
          <w:sz w:val="44"/>
        </w:rPr>
        <w:t xml:space="preserve">                      INSTALACIÓN DE ALCANTARILLADO</w:t>
      </w:r>
    </w:p>
    <w:p w:rsidR="00CC64E5" w:rsidRPr="00CC64E5" w:rsidRDefault="00CC64E5" w:rsidP="00CC64E5">
      <w:pPr>
        <w:rPr>
          <w:sz w:val="36"/>
        </w:rPr>
      </w:pPr>
      <w:r w:rsidRPr="00BF3B11">
        <w:rPr>
          <w:b/>
          <w:i/>
          <w:sz w:val="36"/>
        </w:rPr>
        <w:t>NOMBRE:                                                                     CURSO:</w:t>
      </w:r>
      <w:r>
        <w:rPr>
          <w:sz w:val="36"/>
        </w:rPr>
        <w:t xml:space="preserve"> 3°G</w:t>
      </w:r>
    </w:p>
    <w:p w:rsidR="00CC64E5" w:rsidRPr="00CC64E5" w:rsidRDefault="00CC64E5" w:rsidP="00CC64E5">
      <w:pPr>
        <w:rPr>
          <w:sz w:val="36"/>
        </w:rPr>
      </w:pPr>
      <w:r w:rsidRPr="00BF3B11">
        <w:rPr>
          <w:b/>
          <w:i/>
          <w:sz w:val="36"/>
        </w:rPr>
        <w:t xml:space="preserve">NOMBRE PROF </w:t>
      </w:r>
      <w:r w:rsidRPr="00CC64E5">
        <w:rPr>
          <w:sz w:val="36"/>
        </w:rPr>
        <w:t>: Samuel Muñoz C.</w:t>
      </w:r>
    </w:p>
    <w:p w:rsidR="00CC64E5" w:rsidRPr="00CC64E5" w:rsidRDefault="00CC64E5" w:rsidP="00CC64E5">
      <w:pPr>
        <w:rPr>
          <w:sz w:val="36"/>
        </w:rPr>
      </w:pPr>
      <w:r w:rsidRPr="007751F5">
        <w:rPr>
          <w:b/>
          <w:i/>
          <w:sz w:val="36"/>
        </w:rPr>
        <w:t>CORREO:</w:t>
      </w:r>
      <w:r w:rsidRPr="00CC64E5">
        <w:rPr>
          <w:sz w:val="36"/>
        </w:rPr>
        <w:t xml:space="preserve"> </w:t>
      </w:r>
      <w:hyperlink r:id="rId7" w:history="1">
        <w:r w:rsidRPr="00CC64E5">
          <w:rPr>
            <w:rStyle w:val="Hipervnculo"/>
            <w:b/>
            <w:i/>
            <w:sz w:val="36"/>
            <w:lang w:val="es"/>
          </w:rPr>
          <w:t>smcsanitarias@gmail.com</w:t>
        </w:r>
      </w:hyperlink>
    </w:p>
    <w:p w:rsidR="00CC64E5" w:rsidRPr="00CC64E5" w:rsidRDefault="00CC64E5" w:rsidP="00CC64E5">
      <w:pPr>
        <w:rPr>
          <w:sz w:val="36"/>
        </w:rPr>
      </w:pPr>
      <w:r w:rsidRPr="00BF3B11">
        <w:rPr>
          <w:b/>
          <w:i/>
          <w:sz w:val="36"/>
        </w:rPr>
        <w:t>OBJETIVO</w:t>
      </w:r>
      <w:r w:rsidRPr="00CC64E5">
        <w:rPr>
          <w:b/>
          <w:sz w:val="36"/>
        </w:rPr>
        <w:t>:</w:t>
      </w:r>
      <w:r w:rsidRPr="00CC64E5">
        <w:rPr>
          <w:sz w:val="36"/>
        </w:rPr>
        <w:t xml:space="preserve"> </w:t>
      </w:r>
      <w:r w:rsidR="0080039F">
        <w:rPr>
          <w:sz w:val="36"/>
        </w:rPr>
        <w:t>Evaluar el conocimiento sobre redes de alcantarillado unifamiliares</w:t>
      </w:r>
    </w:p>
    <w:p w:rsidR="00CC64E5" w:rsidRDefault="00CC64E5" w:rsidP="00CC64E5">
      <w:pPr>
        <w:rPr>
          <w:sz w:val="36"/>
        </w:rPr>
      </w:pPr>
      <w:r w:rsidRPr="00BF3B11">
        <w:rPr>
          <w:b/>
          <w:i/>
          <w:sz w:val="36"/>
        </w:rPr>
        <w:t>INSTRUCCIONES</w:t>
      </w:r>
      <w:r w:rsidRPr="00CC64E5">
        <w:rPr>
          <w:b/>
          <w:sz w:val="36"/>
        </w:rPr>
        <w:t>:</w:t>
      </w:r>
      <w:r w:rsidRPr="00CC64E5">
        <w:rPr>
          <w:sz w:val="36"/>
        </w:rPr>
        <w:t xml:space="preserve"> La prueba consta de 30 puntos  en total, para obtener logrado deberá obtener como mínimo 18 puntos.</w:t>
      </w:r>
    </w:p>
    <w:p w:rsidR="00BF3B11" w:rsidRDefault="00BF3B11" w:rsidP="00CC64E5">
      <w:pPr>
        <w:rPr>
          <w:sz w:val="36"/>
        </w:rPr>
      </w:pPr>
    </w:p>
    <w:p w:rsidR="00BF3B11" w:rsidRDefault="00BF3B11" w:rsidP="00CC64E5">
      <w:pPr>
        <w:rPr>
          <w:sz w:val="36"/>
        </w:rPr>
      </w:pPr>
      <w:r w:rsidRPr="00BF3B11">
        <w:rPr>
          <w:i/>
          <w:sz w:val="36"/>
        </w:rPr>
        <w:t xml:space="preserve"> </w:t>
      </w:r>
      <w:r w:rsidRPr="00BF3B11">
        <w:rPr>
          <w:b/>
          <w:i/>
          <w:sz w:val="36"/>
        </w:rPr>
        <w:t>Conteste las siguientes preguntas de desarrollo</w:t>
      </w:r>
      <w:r w:rsidRPr="00BF3B11">
        <w:rPr>
          <w:i/>
          <w:sz w:val="36"/>
        </w:rPr>
        <w:t xml:space="preserve"> </w:t>
      </w:r>
      <w:r>
        <w:rPr>
          <w:sz w:val="36"/>
        </w:rPr>
        <w:t xml:space="preserve"> (5 pts c/u):</w:t>
      </w:r>
    </w:p>
    <w:p w:rsidR="00BF3B11" w:rsidRDefault="00BF3B11" w:rsidP="00CC64E5">
      <w:pPr>
        <w:rPr>
          <w:sz w:val="36"/>
        </w:rPr>
      </w:pPr>
    </w:p>
    <w:p w:rsidR="00BF3B11" w:rsidRDefault="00BF3B11" w:rsidP="00BF3B11">
      <w:pPr>
        <w:pStyle w:val="Prrafodelista"/>
        <w:numPr>
          <w:ilvl w:val="0"/>
          <w:numId w:val="1"/>
        </w:numPr>
        <w:rPr>
          <w:sz w:val="36"/>
        </w:rPr>
      </w:pPr>
      <w:r>
        <w:rPr>
          <w:sz w:val="36"/>
        </w:rPr>
        <w:t>¿Qué entiende por red de evacuación?</w:t>
      </w:r>
    </w:p>
    <w:p w:rsidR="00BF3B11" w:rsidRDefault="00BF3B11" w:rsidP="00BF3B11">
      <w:pPr>
        <w:pStyle w:val="Prrafodelista"/>
        <w:rPr>
          <w:sz w:val="36"/>
        </w:rPr>
      </w:pPr>
      <w:r>
        <w:rPr>
          <w:sz w:val="36"/>
        </w:rPr>
        <w:t>R:</w:t>
      </w:r>
    </w:p>
    <w:p w:rsidR="00BF3B11" w:rsidRDefault="00BF3B11" w:rsidP="00BF3B11">
      <w:pPr>
        <w:pStyle w:val="Prrafodelista"/>
        <w:rPr>
          <w:sz w:val="36"/>
        </w:rPr>
      </w:pPr>
    </w:p>
    <w:p w:rsidR="00BF3B11" w:rsidRDefault="00BF3B11" w:rsidP="00BF3B11">
      <w:pPr>
        <w:pStyle w:val="Prrafodelista"/>
        <w:numPr>
          <w:ilvl w:val="0"/>
          <w:numId w:val="1"/>
        </w:numPr>
        <w:rPr>
          <w:sz w:val="36"/>
        </w:rPr>
      </w:pPr>
      <w:r>
        <w:rPr>
          <w:sz w:val="36"/>
        </w:rPr>
        <w:t>¿Qué son las aguas pluviales?</w:t>
      </w:r>
    </w:p>
    <w:p w:rsidR="00BF3B11" w:rsidRDefault="00BF3B11" w:rsidP="00BF3B11">
      <w:pPr>
        <w:pStyle w:val="Prrafodelista"/>
        <w:rPr>
          <w:sz w:val="36"/>
        </w:rPr>
      </w:pPr>
      <w:r>
        <w:rPr>
          <w:sz w:val="36"/>
        </w:rPr>
        <w:t>R:</w:t>
      </w:r>
    </w:p>
    <w:p w:rsidR="00BF3B11" w:rsidRDefault="00BF3B11" w:rsidP="00BF3B11">
      <w:pPr>
        <w:pStyle w:val="Prrafodelista"/>
        <w:rPr>
          <w:sz w:val="36"/>
        </w:rPr>
      </w:pPr>
    </w:p>
    <w:p w:rsidR="00BF3B11" w:rsidRDefault="00BF3B11" w:rsidP="00BF3B11">
      <w:pPr>
        <w:pStyle w:val="Prrafodelista"/>
        <w:numPr>
          <w:ilvl w:val="0"/>
          <w:numId w:val="1"/>
        </w:numPr>
        <w:rPr>
          <w:sz w:val="36"/>
        </w:rPr>
      </w:pPr>
      <w:r>
        <w:rPr>
          <w:sz w:val="36"/>
        </w:rPr>
        <w:t>Explique con sus palabras ¿</w:t>
      </w:r>
      <w:r w:rsidR="008A54E8">
        <w:rPr>
          <w:sz w:val="36"/>
        </w:rPr>
        <w:t>cómo</w:t>
      </w:r>
      <w:r>
        <w:rPr>
          <w:sz w:val="36"/>
        </w:rPr>
        <w:t xml:space="preserve"> funciona una red de alcantarillado?</w:t>
      </w:r>
    </w:p>
    <w:p w:rsidR="00BF3B11" w:rsidRDefault="00BF3B11" w:rsidP="00BF3B11">
      <w:pPr>
        <w:pStyle w:val="Prrafodelista"/>
        <w:rPr>
          <w:sz w:val="36"/>
        </w:rPr>
      </w:pPr>
      <w:r>
        <w:rPr>
          <w:sz w:val="36"/>
        </w:rPr>
        <w:t>R:</w:t>
      </w:r>
    </w:p>
    <w:p w:rsidR="00BF3B11" w:rsidRDefault="00BF3B11" w:rsidP="00BF3B11">
      <w:pPr>
        <w:pStyle w:val="Prrafodelista"/>
        <w:rPr>
          <w:sz w:val="36"/>
        </w:rPr>
      </w:pPr>
    </w:p>
    <w:p w:rsidR="00BF3B11" w:rsidRDefault="00BF3B11" w:rsidP="00BF3B11">
      <w:pPr>
        <w:pStyle w:val="Prrafodelista"/>
        <w:numPr>
          <w:ilvl w:val="0"/>
          <w:numId w:val="1"/>
        </w:numPr>
        <w:rPr>
          <w:sz w:val="36"/>
        </w:rPr>
      </w:pPr>
      <w:r>
        <w:rPr>
          <w:sz w:val="36"/>
        </w:rPr>
        <w:t>Es recomendable reciclar las aguas pluviales ¿por qué?</w:t>
      </w:r>
    </w:p>
    <w:p w:rsidR="00BF3B11" w:rsidRDefault="00BF3B11" w:rsidP="00BF3B11">
      <w:pPr>
        <w:pStyle w:val="Prrafodelista"/>
        <w:rPr>
          <w:sz w:val="36"/>
        </w:rPr>
      </w:pPr>
      <w:r>
        <w:rPr>
          <w:sz w:val="36"/>
        </w:rPr>
        <w:t>R:</w:t>
      </w:r>
    </w:p>
    <w:p w:rsidR="00BF3B11" w:rsidRDefault="00BF3B11" w:rsidP="00BF3B11">
      <w:pPr>
        <w:pStyle w:val="Prrafodelista"/>
        <w:rPr>
          <w:sz w:val="36"/>
        </w:rPr>
      </w:pPr>
    </w:p>
    <w:p w:rsidR="00BF3B11" w:rsidRDefault="00BF3B11" w:rsidP="00BF3B11">
      <w:pPr>
        <w:pStyle w:val="Prrafodelista"/>
        <w:numPr>
          <w:ilvl w:val="0"/>
          <w:numId w:val="1"/>
        </w:numPr>
        <w:rPr>
          <w:sz w:val="36"/>
        </w:rPr>
      </w:pPr>
      <w:r>
        <w:rPr>
          <w:sz w:val="36"/>
        </w:rPr>
        <w:lastRenderedPageBreak/>
        <w:t>¿Cuál es la diferencia entre aguas pluviales y aguas residuales?</w:t>
      </w:r>
    </w:p>
    <w:p w:rsidR="00BF3B11" w:rsidRDefault="00BF3B11" w:rsidP="00BF3B11">
      <w:pPr>
        <w:pStyle w:val="Prrafodelista"/>
        <w:rPr>
          <w:sz w:val="36"/>
        </w:rPr>
      </w:pPr>
      <w:r>
        <w:rPr>
          <w:sz w:val="36"/>
        </w:rPr>
        <w:t>R:</w:t>
      </w:r>
    </w:p>
    <w:p w:rsidR="00BF3B11" w:rsidRDefault="00BF3B11" w:rsidP="00BF3B11">
      <w:pPr>
        <w:pStyle w:val="Prrafodelista"/>
        <w:rPr>
          <w:sz w:val="36"/>
        </w:rPr>
      </w:pPr>
    </w:p>
    <w:p w:rsidR="00BF3B11" w:rsidRDefault="00BF3B11" w:rsidP="00BF3B11">
      <w:pPr>
        <w:pStyle w:val="Prrafodelista"/>
        <w:numPr>
          <w:ilvl w:val="0"/>
          <w:numId w:val="1"/>
        </w:numPr>
        <w:rPr>
          <w:sz w:val="36"/>
        </w:rPr>
      </w:pPr>
      <w:r>
        <w:rPr>
          <w:sz w:val="36"/>
        </w:rPr>
        <w:t>¿Cuál es el material más usado en redes de alcantarillado unifamiliares y diga su definición?</w:t>
      </w:r>
    </w:p>
    <w:p w:rsidR="00BF3B11" w:rsidRPr="00BF3B11" w:rsidRDefault="00BF3B11" w:rsidP="00BF3B11">
      <w:pPr>
        <w:pStyle w:val="Prrafodelista"/>
        <w:rPr>
          <w:sz w:val="36"/>
        </w:rPr>
      </w:pPr>
      <w:r>
        <w:rPr>
          <w:sz w:val="36"/>
        </w:rPr>
        <w:t>R:</w:t>
      </w:r>
    </w:p>
    <w:p w:rsidR="00CC64E5" w:rsidRPr="00CC64E5" w:rsidRDefault="00CC64E5">
      <w:pPr>
        <w:rPr>
          <w:sz w:val="36"/>
        </w:rPr>
      </w:pPr>
    </w:p>
    <w:sectPr w:rsidR="00CC64E5" w:rsidRPr="00CC64E5" w:rsidSect="00CC64E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C08D2"/>
    <w:multiLevelType w:val="hybridMultilevel"/>
    <w:tmpl w:val="711EF722"/>
    <w:lvl w:ilvl="0" w:tplc="6A98D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E5"/>
    <w:rsid w:val="002C3197"/>
    <w:rsid w:val="002E4C86"/>
    <w:rsid w:val="00427933"/>
    <w:rsid w:val="00681F68"/>
    <w:rsid w:val="007751F5"/>
    <w:rsid w:val="0080039F"/>
    <w:rsid w:val="008A54E8"/>
    <w:rsid w:val="00BF3B11"/>
    <w:rsid w:val="00CC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64E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F3B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64E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F3B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mcsanitari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 de Windows</cp:lastModifiedBy>
  <cp:revision>2</cp:revision>
  <dcterms:created xsi:type="dcterms:W3CDTF">2020-06-05T02:37:00Z</dcterms:created>
  <dcterms:modified xsi:type="dcterms:W3CDTF">2020-06-05T02:37:00Z</dcterms:modified>
</cp:coreProperties>
</file>