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7C7" w:rsidRPr="0013452D" w:rsidRDefault="0012550E" w:rsidP="00B307C7">
      <w:pPr>
        <w:jc w:val="right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Junio </w:t>
      </w:r>
      <w:r w:rsidR="00B307C7">
        <w:rPr>
          <w:rFonts w:ascii="Arial" w:hAnsi="Arial" w:cs="Arial"/>
          <w:i/>
          <w:sz w:val="28"/>
          <w:szCs w:val="28"/>
        </w:rPr>
        <w:t xml:space="preserve"> 2020</w:t>
      </w:r>
    </w:p>
    <w:p w:rsidR="0012550E" w:rsidRDefault="00B06567" w:rsidP="0012550E">
      <w:pPr>
        <w:rPr>
          <w:rFonts w:ascii="Arial" w:hAnsi="Arial" w:cs="Arial"/>
          <w:b/>
          <w:i/>
          <w:sz w:val="18"/>
          <w:szCs w:val="18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60A0900C" wp14:editId="0AC308A2">
            <wp:simplePos x="0" y="0"/>
            <wp:positionH relativeFrom="column">
              <wp:posOffset>-41910</wp:posOffset>
            </wp:positionH>
            <wp:positionV relativeFrom="paragraph">
              <wp:posOffset>-417195</wp:posOffset>
            </wp:positionV>
            <wp:extent cx="495300" cy="755015"/>
            <wp:effectExtent l="0" t="0" r="0" b="698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567" w:rsidRDefault="00B06567" w:rsidP="0012550E">
      <w:pPr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 xml:space="preserve">                                                                                  </w:t>
      </w:r>
    </w:p>
    <w:p w:rsidR="00B06567" w:rsidRDefault="0095738D" w:rsidP="0095738D">
      <w:pPr>
        <w:rPr>
          <w:rFonts w:ascii="Arial" w:hAnsi="Arial" w:cs="Arial"/>
          <w:b/>
          <w:i/>
          <w:sz w:val="28"/>
          <w:szCs w:val="2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DC47C8" wp14:editId="47BA8897">
                <wp:simplePos x="0" y="0"/>
                <wp:positionH relativeFrom="column">
                  <wp:posOffset>-1123950</wp:posOffset>
                </wp:positionH>
                <wp:positionV relativeFrom="paragraph">
                  <wp:posOffset>203200</wp:posOffset>
                </wp:positionV>
                <wp:extent cx="1533525" cy="400050"/>
                <wp:effectExtent l="0" t="0" r="9525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567" w:rsidRDefault="00B06567" w:rsidP="00B06567">
                            <w:pPr>
                              <w:rPr>
                                <w:sz w:val="14"/>
                                <w:szCs w:val="14"/>
                                <w:lang w:val="es-CL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CL"/>
                              </w:rPr>
                              <w:t>LICEO INDUSTRIAL SUPERIOR</w:t>
                            </w:r>
                          </w:p>
                          <w:p w:rsidR="00B06567" w:rsidRDefault="00B06567" w:rsidP="00B06567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CL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CL"/>
                              </w:rPr>
                              <w:t>TALCA.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88.5pt;margin-top:16pt;width:120.75pt;height:3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" stroked="f">
                <v:textbox>
                  <w:txbxContent>
                    <w:p w:rsidR="00B06567" w:rsidRDefault="00B06567" w:rsidP="00B06567">
                      <w:pPr>
                        <w:rPr>
                          <w:sz w:val="14"/>
                          <w:szCs w:val="14"/>
                          <w:lang w:val="es-CL"/>
                        </w:rPr>
                      </w:pPr>
                      <w:r>
                        <w:rPr>
                          <w:sz w:val="14"/>
                          <w:szCs w:val="14"/>
                          <w:lang w:val="es-CL"/>
                        </w:rPr>
                        <w:t>LICEO INDUSTRIAL SUPERIOR</w:t>
                      </w:r>
                    </w:p>
                    <w:p w:rsidR="00B06567" w:rsidRDefault="00B06567" w:rsidP="00B06567">
                      <w:pPr>
                        <w:jc w:val="center"/>
                        <w:rPr>
                          <w:sz w:val="14"/>
                          <w:szCs w:val="14"/>
                          <w:lang w:val="es-CL"/>
                        </w:rPr>
                      </w:pPr>
                      <w:r>
                        <w:rPr>
                          <w:sz w:val="14"/>
                          <w:szCs w:val="14"/>
                          <w:lang w:val="es-CL"/>
                        </w:rPr>
                        <w:t>TALCA.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1CF4">
        <w:rPr>
          <w:rFonts w:ascii="Arial" w:hAnsi="Arial" w:cs="Arial"/>
          <w:b/>
          <w:i/>
          <w:sz w:val="28"/>
          <w:szCs w:val="28"/>
        </w:rPr>
        <w:t xml:space="preserve">                    Profesor: </w:t>
      </w:r>
      <w:r w:rsidR="00B06567" w:rsidRPr="00546F89">
        <w:rPr>
          <w:rFonts w:ascii="Arial" w:hAnsi="Arial" w:cs="Arial"/>
          <w:b/>
          <w:i/>
          <w:sz w:val="28"/>
          <w:szCs w:val="28"/>
        </w:rPr>
        <w:t>Sr. Adolfo González Fuentes</w:t>
      </w:r>
    </w:p>
    <w:p w:rsidR="00727FA7" w:rsidRDefault="00727FA7" w:rsidP="0095738D">
      <w:pPr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   </w:t>
      </w:r>
      <w:r w:rsidR="00D91CF4">
        <w:rPr>
          <w:rFonts w:ascii="Arial" w:hAnsi="Arial" w:cs="Arial"/>
          <w:b/>
          <w:i/>
          <w:sz w:val="28"/>
          <w:szCs w:val="28"/>
        </w:rPr>
        <w:t xml:space="preserve">        </w:t>
      </w:r>
      <w:r>
        <w:rPr>
          <w:rFonts w:ascii="Arial" w:hAnsi="Arial" w:cs="Arial"/>
          <w:b/>
          <w:i/>
          <w:sz w:val="28"/>
          <w:szCs w:val="28"/>
        </w:rPr>
        <w:t>Correo electrónico:</w:t>
      </w:r>
      <w:r w:rsidR="00FC54D9">
        <w:rPr>
          <w:rFonts w:ascii="Arial" w:hAnsi="Arial" w:cs="Arial"/>
          <w:b/>
          <w:i/>
          <w:sz w:val="28"/>
          <w:szCs w:val="28"/>
        </w:rPr>
        <w:t xml:space="preserve"> </w:t>
      </w:r>
      <w:hyperlink r:id="rId7" w:history="1">
        <w:r w:rsidR="0013452D" w:rsidRPr="007A2574">
          <w:rPr>
            <w:rStyle w:val="Hipervnculo"/>
            <w:rFonts w:asciiTheme="minorHAnsi" w:hAnsiTheme="minorHAnsi" w:cs="Arial"/>
            <w:b/>
            <w:i/>
            <w:sz w:val="28"/>
            <w:szCs w:val="28"/>
          </w:rPr>
          <w:t>a</w:t>
        </w:r>
        <w:r w:rsidR="0013452D" w:rsidRPr="007A2574">
          <w:rPr>
            <w:rStyle w:val="Hipervnculo"/>
            <w:rFonts w:asciiTheme="minorHAnsi" w:hAnsiTheme="minorHAnsi" w:cstheme="minorHAnsi"/>
            <w:b/>
            <w:i/>
            <w:sz w:val="28"/>
            <w:szCs w:val="28"/>
          </w:rPr>
          <w:t>dolfo.listal</w:t>
        </w:r>
        <w:r w:rsidR="0013452D" w:rsidRPr="007A2574">
          <w:rPr>
            <w:rStyle w:val="Hipervnculo"/>
            <w:rFonts w:asciiTheme="minorHAnsi" w:hAnsiTheme="minorHAnsi" w:cs="Arial"/>
            <w:b/>
            <w:i/>
            <w:sz w:val="28"/>
            <w:szCs w:val="28"/>
            <w:shd w:val="clear" w:color="auto" w:fill="FFFFFF"/>
          </w:rPr>
          <w:t>@</w:t>
        </w:r>
        <w:r w:rsidR="0013452D" w:rsidRPr="007A2574">
          <w:rPr>
            <w:rStyle w:val="Hipervnculo"/>
            <w:rFonts w:asciiTheme="minorHAnsi" w:hAnsiTheme="minorHAnsi" w:cstheme="minorHAnsi"/>
            <w:b/>
            <w:i/>
            <w:sz w:val="28"/>
            <w:szCs w:val="28"/>
          </w:rPr>
          <w:t>gmail.com</w:t>
        </w:r>
      </w:hyperlink>
    </w:p>
    <w:p w:rsidR="00B06567" w:rsidRPr="00546F89" w:rsidRDefault="00B06567" w:rsidP="00B06567">
      <w:pPr>
        <w:rPr>
          <w:rFonts w:ascii="Arial" w:hAnsi="Arial" w:cs="Arial"/>
          <w:sz w:val="28"/>
          <w:szCs w:val="28"/>
        </w:rPr>
      </w:pPr>
    </w:p>
    <w:p w:rsidR="00B06567" w:rsidRPr="00546F89" w:rsidRDefault="00B06567" w:rsidP="00B06567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B06567" w:rsidRPr="00546F89" w:rsidRDefault="00B06567" w:rsidP="00B06567">
      <w:pPr>
        <w:jc w:val="center"/>
        <w:rPr>
          <w:rFonts w:asciiTheme="minorHAnsi" w:hAnsiTheme="minorHAnsi" w:cstheme="minorHAnsi"/>
          <w:sz w:val="28"/>
          <w:szCs w:val="28"/>
        </w:rPr>
      </w:pPr>
      <w:r w:rsidRPr="00546F89">
        <w:rPr>
          <w:rFonts w:asciiTheme="minorHAnsi" w:hAnsiTheme="minorHAnsi" w:cstheme="minorHAnsi"/>
          <w:b/>
          <w:i/>
          <w:sz w:val="28"/>
          <w:szCs w:val="28"/>
        </w:rPr>
        <w:t>Guía de Estudio</w:t>
      </w:r>
      <w:r w:rsidR="005C3271">
        <w:rPr>
          <w:rFonts w:asciiTheme="minorHAnsi" w:hAnsiTheme="minorHAnsi" w:cstheme="minorHAnsi"/>
          <w:b/>
          <w:i/>
          <w:sz w:val="28"/>
          <w:szCs w:val="28"/>
        </w:rPr>
        <w:t xml:space="preserve"> N°</w:t>
      </w:r>
      <w:r w:rsidR="0012550E">
        <w:rPr>
          <w:rFonts w:asciiTheme="minorHAnsi" w:hAnsiTheme="minorHAnsi" w:cstheme="minorHAnsi"/>
          <w:b/>
          <w:i/>
          <w:sz w:val="28"/>
          <w:szCs w:val="28"/>
        </w:rPr>
        <w:t>4</w:t>
      </w:r>
      <w:r w:rsidRPr="00546F89">
        <w:rPr>
          <w:rFonts w:asciiTheme="minorHAnsi" w:hAnsiTheme="minorHAnsi" w:cstheme="minorHAnsi"/>
          <w:b/>
          <w:i/>
          <w:sz w:val="28"/>
          <w:szCs w:val="28"/>
        </w:rPr>
        <w:t xml:space="preserve">: Modulo </w:t>
      </w:r>
      <w:r w:rsidR="009F3835">
        <w:rPr>
          <w:rFonts w:asciiTheme="minorHAnsi" w:hAnsiTheme="minorHAnsi" w:cstheme="minorHAnsi"/>
          <w:b/>
          <w:i/>
          <w:sz w:val="28"/>
          <w:szCs w:val="28"/>
        </w:rPr>
        <w:t>Automatización de sistemas eléctricos industriales</w:t>
      </w:r>
      <w:r w:rsidR="00E02DB2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 w:rsidR="00AE0EEB">
        <w:rPr>
          <w:rFonts w:asciiTheme="minorHAnsi" w:hAnsiTheme="minorHAnsi" w:cstheme="minorHAnsi"/>
          <w:b/>
          <w:i/>
          <w:sz w:val="28"/>
          <w:szCs w:val="28"/>
        </w:rPr>
        <w:t xml:space="preserve">(PLC) </w:t>
      </w:r>
      <w:r w:rsidRPr="00546F89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 w:rsidR="00AE0EEB">
        <w:rPr>
          <w:rFonts w:asciiTheme="minorHAnsi" w:hAnsiTheme="minorHAnsi" w:cstheme="minorHAnsi"/>
          <w:b/>
          <w:i/>
          <w:sz w:val="28"/>
          <w:szCs w:val="28"/>
        </w:rPr>
        <w:t xml:space="preserve">Cuarto </w:t>
      </w:r>
      <w:r w:rsidRPr="00546F89">
        <w:rPr>
          <w:rFonts w:asciiTheme="minorHAnsi" w:hAnsiTheme="minorHAnsi" w:cstheme="minorHAnsi"/>
          <w:b/>
          <w:i/>
          <w:sz w:val="28"/>
          <w:szCs w:val="28"/>
        </w:rPr>
        <w:t>Año Medio A</w:t>
      </w:r>
      <w:r w:rsidR="00AE0EEB">
        <w:rPr>
          <w:rFonts w:asciiTheme="minorHAnsi" w:hAnsiTheme="minorHAnsi" w:cstheme="minorHAnsi"/>
          <w:b/>
          <w:i/>
          <w:sz w:val="28"/>
          <w:szCs w:val="28"/>
        </w:rPr>
        <w:t xml:space="preserve"> y B</w:t>
      </w:r>
      <w:r w:rsidR="0095738D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 w:rsidR="00C65C83">
        <w:rPr>
          <w:rFonts w:asciiTheme="minorHAnsi" w:hAnsiTheme="minorHAnsi" w:cstheme="minorHAnsi"/>
          <w:b/>
          <w:i/>
          <w:sz w:val="28"/>
          <w:szCs w:val="28"/>
        </w:rPr>
        <w:t>Electricidad</w:t>
      </w:r>
      <w:r w:rsidR="0095738D">
        <w:rPr>
          <w:rFonts w:asciiTheme="minorHAnsi" w:hAnsiTheme="minorHAnsi" w:cstheme="minorHAnsi"/>
          <w:b/>
          <w:i/>
          <w:sz w:val="28"/>
          <w:szCs w:val="28"/>
        </w:rPr>
        <w:t>.</w:t>
      </w:r>
    </w:p>
    <w:p w:rsidR="00B06567" w:rsidRPr="00546F89" w:rsidRDefault="00B06567" w:rsidP="00B06567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546F89">
        <w:rPr>
          <w:rFonts w:asciiTheme="minorHAnsi" w:hAnsiTheme="minorHAnsi" w:cstheme="minorHAnsi"/>
          <w:b/>
          <w:i/>
          <w:sz w:val="28"/>
          <w:szCs w:val="28"/>
        </w:rPr>
        <w:t xml:space="preserve">Tema: </w:t>
      </w:r>
      <w:r w:rsidR="0012550E">
        <w:rPr>
          <w:rFonts w:asciiTheme="minorHAnsi" w:hAnsiTheme="minorHAnsi" w:cstheme="minorHAnsi"/>
          <w:b/>
          <w:i/>
          <w:sz w:val="28"/>
          <w:szCs w:val="28"/>
        </w:rPr>
        <w:t>Tipos de Sensores</w:t>
      </w:r>
    </w:p>
    <w:p w:rsidR="00B06567" w:rsidRPr="00546F89" w:rsidRDefault="00B06567" w:rsidP="00B06567">
      <w:pPr>
        <w:tabs>
          <w:tab w:val="left" w:pos="1575"/>
        </w:tabs>
        <w:rPr>
          <w:rFonts w:asciiTheme="minorHAnsi" w:hAnsiTheme="minorHAnsi" w:cstheme="minorHAnsi"/>
          <w:b/>
          <w:i/>
          <w:sz w:val="28"/>
          <w:szCs w:val="28"/>
        </w:rPr>
      </w:pPr>
      <w:r w:rsidRPr="00546F89">
        <w:rPr>
          <w:rFonts w:asciiTheme="minorHAnsi" w:hAnsiTheme="minorHAnsi" w:cstheme="minorHAnsi"/>
          <w:b/>
          <w:i/>
          <w:sz w:val="28"/>
          <w:szCs w:val="28"/>
        </w:rPr>
        <w:tab/>
      </w:r>
    </w:p>
    <w:p w:rsidR="00B06567" w:rsidRPr="00546F89" w:rsidRDefault="00B06567" w:rsidP="00B06567">
      <w:pPr>
        <w:tabs>
          <w:tab w:val="left" w:pos="1575"/>
        </w:tabs>
        <w:rPr>
          <w:rFonts w:asciiTheme="minorHAnsi" w:hAnsiTheme="minorHAnsi" w:cstheme="minorHAnsi"/>
          <w:b/>
          <w:i/>
          <w:sz w:val="28"/>
          <w:szCs w:val="28"/>
        </w:rPr>
      </w:pPr>
    </w:p>
    <w:p w:rsidR="0012550E" w:rsidRPr="000B5B5C" w:rsidRDefault="00B06567" w:rsidP="000B5B5C">
      <w:pPr>
        <w:ind w:left="284"/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0B5B5C">
        <w:rPr>
          <w:rFonts w:asciiTheme="minorHAnsi" w:hAnsiTheme="minorHAnsi" w:cstheme="minorHAnsi"/>
          <w:b/>
          <w:sz w:val="28"/>
          <w:szCs w:val="28"/>
          <w:u w:val="single"/>
        </w:rPr>
        <w:t>Objetivo de Aprendizaje</w:t>
      </w:r>
      <w:r w:rsidR="00775AAC" w:rsidRPr="000B5B5C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="0012550E" w:rsidRPr="000B5B5C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12550E" w:rsidRPr="000B5B5C">
        <w:rPr>
          <w:rFonts w:asciiTheme="minorHAnsi" w:hAnsiTheme="minorHAnsi" w:cstheme="minorHAnsi"/>
          <w:sz w:val="28"/>
          <w:szCs w:val="28"/>
        </w:rPr>
        <w:t>Conocer los tipos de sensores</w:t>
      </w:r>
      <w:r w:rsidR="000B5B5C" w:rsidRPr="000B5B5C">
        <w:rPr>
          <w:rFonts w:asciiTheme="minorHAnsi" w:hAnsiTheme="minorHAnsi" w:cstheme="minorHAnsi"/>
          <w:sz w:val="28"/>
          <w:szCs w:val="28"/>
        </w:rPr>
        <w:t xml:space="preserve"> más comunes utiliza</w:t>
      </w:r>
      <w:r w:rsidR="00B40D74">
        <w:rPr>
          <w:rFonts w:asciiTheme="minorHAnsi" w:hAnsiTheme="minorHAnsi" w:cstheme="minorHAnsi"/>
          <w:sz w:val="28"/>
          <w:szCs w:val="28"/>
        </w:rPr>
        <w:t>d</w:t>
      </w:r>
      <w:r w:rsidR="000B5B5C" w:rsidRPr="000B5B5C">
        <w:rPr>
          <w:rFonts w:asciiTheme="minorHAnsi" w:hAnsiTheme="minorHAnsi" w:cstheme="minorHAnsi"/>
          <w:sz w:val="28"/>
          <w:szCs w:val="28"/>
        </w:rPr>
        <w:t>os en el sistema de control.</w:t>
      </w:r>
    </w:p>
    <w:p w:rsidR="000B5B5C" w:rsidRPr="000B5B5C" w:rsidRDefault="000B5B5C" w:rsidP="000B5B5C">
      <w:pPr>
        <w:pStyle w:val="Prrafodelista"/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3B2AC8" w:rsidRDefault="00B06567" w:rsidP="00B06567">
      <w:pPr>
        <w:jc w:val="both"/>
        <w:rPr>
          <w:rFonts w:asciiTheme="minorHAnsi" w:hAnsiTheme="minorHAnsi" w:cstheme="minorHAnsi"/>
          <w:sz w:val="28"/>
          <w:szCs w:val="28"/>
        </w:rPr>
      </w:pPr>
      <w:r w:rsidRPr="00546F89">
        <w:rPr>
          <w:rFonts w:asciiTheme="minorHAnsi" w:hAnsiTheme="minorHAnsi" w:cstheme="minorHAnsi"/>
          <w:b/>
          <w:sz w:val="28"/>
          <w:szCs w:val="28"/>
          <w:u w:val="single"/>
        </w:rPr>
        <w:t>Instrucciones:</w:t>
      </w:r>
      <w:r w:rsidR="005C3271">
        <w:rPr>
          <w:rFonts w:asciiTheme="minorHAnsi" w:hAnsiTheme="minorHAnsi" w:cstheme="minorHAnsi"/>
          <w:b/>
          <w:sz w:val="28"/>
          <w:szCs w:val="28"/>
          <w:u w:val="single"/>
        </w:rPr>
        <w:t xml:space="preserve"> </w:t>
      </w:r>
      <w:r w:rsidR="00775AAC">
        <w:rPr>
          <w:rFonts w:asciiTheme="minorHAnsi" w:hAnsiTheme="minorHAnsi" w:cstheme="minorHAnsi"/>
          <w:sz w:val="28"/>
          <w:szCs w:val="28"/>
        </w:rPr>
        <w:t xml:space="preserve">Luego de conocer </w:t>
      </w:r>
      <w:r w:rsidR="004D4A2F">
        <w:rPr>
          <w:rFonts w:asciiTheme="minorHAnsi" w:hAnsiTheme="minorHAnsi" w:cstheme="minorHAnsi"/>
          <w:sz w:val="28"/>
          <w:szCs w:val="28"/>
        </w:rPr>
        <w:t xml:space="preserve"> y conectar</w:t>
      </w:r>
      <w:r w:rsidR="007747AD">
        <w:rPr>
          <w:rFonts w:asciiTheme="minorHAnsi" w:hAnsiTheme="minorHAnsi" w:cstheme="minorHAnsi"/>
          <w:sz w:val="28"/>
          <w:szCs w:val="28"/>
        </w:rPr>
        <w:t xml:space="preserve"> </w:t>
      </w:r>
      <w:r w:rsidR="000B5B5C">
        <w:rPr>
          <w:rFonts w:asciiTheme="minorHAnsi" w:hAnsiTheme="minorHAnsi" w:cstheme="minorHAnsi"/>
          <w:sz w:val="28"/>
          <w:szCs w:val="28"/>
        </w:rPr>
        <w:t>las entradas</w:t>
      </w:r>
      <w:r w:rsidR="004D4A2F">
        <w:rPr>
          <w:rFonts w:asciiTheme="minorHAnsi" w:hAnsiTheme="minorHAnsi" w:cstheme="minorHAnsi"/>
          <w:sz w:val="28"/>
          <w:szCs w:val="28"/>
        </w:rPr>
        <w:t xml:space="preserve"> del PLC </w:t>
      </w:r>
      <w:proofErr w:type="spellStart"/>
      <w:r w:rsidR="004D4A2F">
        <w:rPr>
          <w:rFonts w:asciiTheme="minorHAnsi" w:hAnsiTheme="minorHAnsi" w:cstheme="minorHAnsi"/>
          <w:sz w:val="28"/>
          <w:szCs w:val="28"/>
        </w:rPr>
        <w:t>Facon</w:t>
      </w:r>
      <w:proofErr w:type="spellEnd"/>
      <w:r w:rsidR="004D4A2F">
        <w:rPr>
          <w:rFonts w:asciiTheme="minorHAnsi" w:hAnsiTheme="minorHAnsi" w:cstheme="minorHAnsi"/>
          <w:sz w:val="28"/>
          <w:szCs w:val="28"/>
        </w:rPr>
        <w:t>, conoceremos</w:t>
      </w:r>
      <w:r w:rsidR="007747AD">
        <w:rPr>
          <w:rFonts w:asciiTheme="minorHAnsi" w:hAnsiTheme="minorHAnsi" w:cstheme="minorHAnsi"/>
          <w:sz w:val="28"/>
          <w:szCs w:val="28"/>
        </w:rPr>
        <w:t xml:space="preserve"> </w:t>
      </w:r>
      <w:r w:rsidR="000B5B5C">
        <w:rPr>
          <w:rFonts w:asciiTheme="minorHAnsi" w:hAnsiTheme="minorHAnsi" w:cstheme="minorHAnsi"/>
          <w:sz w:val="28"/>
          <w:szCs w:val="28"/>
        </w:rPr>
        <w:t>otros tipos</w:t>
      </w:r>
      <w:r w:rsidR="007747AD">
        <w:rPr>
          <w:rFonts w:asciiTheme="minorHAnsi" w:hAnsiTheme="minorHAnsi" w:cstheme="minorHAnsi"/>
          <w:sz w:val="28"/>
          <w:szCs w:val="28"/>
        </w:rPr>
        <w:t xml:space="preserve"> de entradas como son los sensores que son más </w:t>
      </w:r>
      <w:r w:rsidR="00FD1266">
        <w:rPr>
          <w:rFonts w:asciiTheme="minorHAnsi" w:hAnsiTheme="minorHAnsi" w:cstheme="minorHAnsi"/>
          <w:sz w:val="28"/>
          <w:szCs w:val="28"/>
        </w:rPr>
        <w:t>complejos</w:t>
      </w:r>
      <w:r w:rsidR="007747AD">
        <w:rPr>
          <w:rFonts w:asciiTheme="minorHAnsi" w:hAnsiTheme="minorHAnsi" w:cstheme="minorHAnsi"/>
          <w:sz w:val="28"/>
          <w:szCs w:val="28"/>
        </w:rPr>
        <w:t xml:space="preserve"> y delicados pero que están </w:t>
      </w:r>
      <w:r w:rsidR="000B5B5C">
        <w:rPr>
          <w:rFonts w:asciiTheme="minorHAnsi" w:hAnsiTheme="minorHAnsi" w:cstheme="minorHAnsi"/>
          <w:sz w:val="28"/>
          <w:szCs w:val="28"/>
        </w:rPr>
        <w:t>presentes</w:t>
      </w:r>
      <w:r w:rsidR="007747AD">
        <w:rPr>
          <w:rFonts w:asciiTheme="minorHAnsi" w:hAnsiTheme="minorHAnsi" w:cstheme="minorHAnsi"/>
          <w:sz w:val="28"/>
          <w:szCs w:val="28"/>
        </w:rPr>
        <w:t xml:space="preserve"> en la industria. </w:t>
      </w:r>
    </w:p>
    <w:p w:rsidR="003B2AC8" w:rsidRDefault="003B2AC8" w:rsidP="00B06567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7747AD" w:rsidRDefault="007747AD" w:rsidP="00B06567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Analizaremos y conoceremos algunos de ellos. </w:t>
      </w:r>
    </w:p>
    <w:p w:rsidR="007747AD" w:rsidRDefault="007747AD" w:rsidP="00B06567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Como desafío te propongo el alambrado del comando secuencial de dos motores trifásicos, para ello te envió fotocopia con los componentes a conectar.</w:t>
      </w:r>
      <w:r w:rsidR="00D261F1">
        <w:rPr>
          <w:rFonts w:asciiTheme="minorHAnsi" w:hAnsiTheme="minorHAnsi" w:cstheme="minorHAnsi"/>
          <w:sz w:val="28"/>
          <w:szCs w:val="28"/>
        </w:rPr>
        <w:t xml:space="preserve"> Utiliza regla y lápices de colores.</w:t>
      </w:r>
    </w:p>
    <w:p w:rsidR="007C10C7" w:rsidRDefault="004D4A2F" w:rsidP="00B06567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</w:t>
      </w:r>
      <w:r w:rsidR="002D53A1">
        <w:rPr>
          <w:rFonts w:asciiTheme="minorHAnsi" w:hAnsiTheme="minorHAnsi" w:cstheme="minorHAnsi"/>
          <w:sz w:val="28"/>
          <w:szCs w:val="28"/>
        </w:rPr>
        <w:t xml:space="preserve"> </w:t>
      </w:r>
    </w:p>
    <w:p w:rsidR="00220F15" w:rsidRDefault="00D91CF4" w:rsidP="00B06567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</w:t>
      </w:r>
      <w:r w:rsidR="00220F15">
        <w:rPr>
          <w:rFonts w:asciiTheme="minorHAnsi" w:hAnsiTheme="minorHAnsi" w:cstheme="minorHAnsi"/>
          <w:sz w:val="28"/>
          <w:szCs w:val="28"/>
        </w:rPr>
        <w:t>Teniendo claro lo anterior te propongo las siguientes actividades:</w:t>
      </w:r>
    </w:p>
    <w:p w:rsidR="009211A4" w:rsidRDefault="009211A4" w:rsidP="00B06567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220F15" w:rsidRPr="00220F15" w:rsidRDefault="00220F15" w:rsidP="0047751D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</w:rPr>
        <w:t>Leer</w:t>
      </w:r>
      <w:r w:rsidR="007C10C7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 y registrar los contenidos</w:t>
      </w:r>
      <w:r w:rsidR="00554F80">
        <w:rPr>
          <w:rFonts w:asciiTheme="minorHAnsi" w:hAnsiTheme="minorHAnsi" w:cstheme="minorHAnsi"/>
          <w:sz w:val="28"/>
          <w:szCs w:val="28"/>
        </w:rPr>
        <w:t xml:space="preserve"> </w:t>
      </w:r>
      <w:r w:rsidR="007C10C7">
        <w:rPr>
          <w:rFonts w:asciiTheme="minorHAnsi" w:hAnsiTheme="minorHAnsi" w:cstheme="minorHAnsi"/>
          <w:sz w:val="28"/>
          <w:szCs w:val="28"/>
        </w:rPr>
        <w:t xml:space="preserve">que te </w:t>
      </w:r>
      <w:r w:rsidR="00554F80">
        <w:rPr>
          <w:rFonts w:asciiTheme="minorHAnsi" w:hAnsiTheme="minorHAnsi" w:cstheme="minorHAnsi"/>
          <w:sz w:val="28"/>
          <w:szCs w:val="28"/>
        </w:rPr>
        <w:t>envió</w:t>
      </w:r>
      <w:r>
        <w:rPr>
          <w:rFonts w:asciiTheme="minorHAnsi" w:hAnsiTheme="minorHAnsi" w:cstheme="minorHAnsi"/>
          <w:sz w:val="28"/>
          <w:szCs w:val="28"/>
        </w:rPr>
        <w:t xml:space="preserve"> en tu cuaderno</w:t>
      </w:r>
      <w:r w:rsidR="007C10C7">
        <w:rPr>
          <w:rFonts w:asciiTheme="minorHAnsi" w:hAnsiTheme="minorHAnsi" w:cstheme="minorHAnsi"/>
          <w:sz w:val="28"/>
          <w:szCs w:val="28"/>
        </w:rPr>
        <w:t xml:space="preserve"> del </w:t>
      </w:r>
      <w:r w:rsidR="007677D7">
        <w:rPr>
          <w:rFonts w:asciiTheme="minorHAnsi" w:hAnsiTheme="minorHAnsi" w:cstheme="minorHAnsi"/>
          <w:sz w:val="28"/>
          <w:szCs w:val="28"/>
        </w:rPr>
        <w:t>módulo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E031E8" w:rsidRPr="004D4A2F" w:rsidRDefault="007C10C7" w:rsidP="004D4A2F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</w:rPr>
        <w:t>Rea</w:t>
      </w:r>
      <w:r w:rsidR="004D4A2F">
        <w:rPr>
          <w:rFonts w:asciiTheme="minorHAnsi" w:hAnsiTheme="minorHAnsi" w:cstheme="minorHAnsi"/>
          <w:sz w:val="28"/>
          <w:szCs w:val="28"/>
        </w:rPr>
        <w:t xml:space="preserve">lizar el alambrado del comando de dos motores trifásicos por medio del P.L.C. </w:t>
      </w:r>
      <w:proofErr w:type="spellStart"/>
      <w:r w:rsidR="004D4A2F">
        <w:rPr>
          <w:rFonts w:asciiTheme="minorHAnsi" w:hAnsiTheme="minorHAnsi" w:cstheme="minorHAnsi"/>
          <w:sz w:val="28"/>
          <w:szCs w:val="28"/>
        </w:rPr>
        <w:t>Facon</w:t>
      </w:r>
      <w:proofErr w:type="spellEnd"/>
      <w:r w:rsidR="004D4A2F">
        <w:rPr>
          <w:rFonts w:asciiTheme="minorHAnsi" w:hAnsiTheme="minorHAnsi" w:cstheme="minorHAnsi"/>
          <w:sz w:val="28"/>
          <w:szCs w:val="28"/>
        </w:rPr>
        <w:t>.</w:t>
      </w:r>
    </w:p>
    <w:p w:rsidR="00220F15" w:rsidRPr="00220F15" w:rsidRDefault="00220F15" w:rsidP="00E031E8">
      <w:pPr>
        <w:pStyle w:val="Prrafodelista"/>
        <w:tabs>
          <w:tab w:val="left" w:pos="1560"/>
        </w:tabs>
        <w:jc w:val="both"/>
        <w:rPr>
          <w:rFonts w:asciiTheme="minorHAnsi" w:hAnsiTheme="minorHAnsi" w:cstheme="minorHAnsi"/>
          <w:sz w:val="28"/>
          <w:szCs w:val="28"/>
          <w:u w:val="single"/>
        </w:rPr>
      </w:pPr>
    </w:p>
    <w:p w:rsidR="00220F15" w:rsidRDefault="00220F15" w:rsidP="00220F15">
      <w:pPr>
        <w:pStyle w:val="Prrafodelista"/>
        <w:jc w:val="both"/>
        <w:rPr>
          <w:rFonts w:asciiTheme="minorHAnsi" w:hAnsiTheme="minorHAnsi" w:cstheme="minorHAnsi"/>
          <w:sz w:val="28"/>
          <w:szCs w:val="28"/>
        </w:rPr>
      </w:pPr>
    </w:p>
    <w:p w:rsidR="00AF70A2" w:rsidRDefault="00AF70A2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Contenidos: </w:t>
      </w:r>
      <w:r>
        <w:rPr>
          <w:rFonts w:asciiTheme="minorHAnsi" w:hAnsiTheme="minorHAnsi" w:cstheme="minorHAnsi"/>
          <w:sz w:val="28"/>
          <w:szCs w:val="28"/>
        </w:rPr>
        <w:t xml:space="preserve">  </w:t>
      </w:r>
      <w:r w:rsidR="0012550E">
        <w:rPr>
          <w:rFonts w:asciiTheme="minorHAnsi" w:hAnsiTheme="minorHAnsi" w:cstheme="minorHAnsi"/>
          <w:sz w:val="28"/>
          <w:szCs w:val="28"/>
        </w:rPr>
        <w:t xml:space="preserve"> En primer lugar entregare algunas definiciones y conceptos que tendremos entender para incorporar posteriormente en nuestras programaciones.   </w:t>
      </w:r>
    </w:p>
    <w:p w:rsidR="0012550E" w:rsidRDefault="0012550E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E23711" w:rsidRDefault="0012550E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12550E">
        <w:rPr>
          <w:rFonts w:asciiTheme="minorHAnsi" w:hAnsiTheme="minorHAnsi" w:cstheme="minorHAnsi"/>
          <w:b/>
          <w:sz w:val="28"/>
          <w:szCs w:val="28"/>
          <w:u w:val="single"/>
        </w:rPr>
        <w:t>Los sensores</w:t>
      </w:r>
      <w:r>
        <w:rPr>
          <w:rFonts w:asciiTheme="minorHAnsi" w:hAnsiTheme="minorHAnsi" w:cstheme="minorHAnsi"/>
          <w:sz w:val="28"/>
          <w:szCs w:val="28"/>
        </w:rPr>
        <w:t>: Son dispo</w:t>
      </w:r>
      <w:r w:rsidR="00E23711">
        <w:rPr>
          <w:rFonts w:asciiTheme="minorHAnsi" w:hAnsiTheme="minorHAnsi" w:cstheme="minorHAnsi"/>
          <w:sz w:val="28"/>
          <w:szCs w:val="28"/>
        </w:rPr>
        <w:t>sitivos de entrada que recogen información del mundo real y la entregan al sistema de control, procesándola y tomando decisiones. Por ejemplo sensores de humedad</w:t>
      </w:r>
      <w:r w:rsidR="00D261F1">
        <w:rPr>
          <w:rFonts w:asciiTheme="minorHAnsi" w:hAnsiTheme="minorHAnsi" w:cstheme="minorHAnsi"/>
          <w:sz w:val="28"/>
          <w:szCs w:val="28"/>
        </w:rPr>
        <w:t>, presión, calor, etc.</w:t>
      </w:r>
    </w:p>
    <w:p w:rsidR="004D1ECE" w:rsidRDefault="004D1ECE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12550E" w:rsidRDefault="00E23711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261F1"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 xml:space="preserve">Los </w:t>
      </w:r>
      <w:r w:rsidR="00FD1266" w:rsidRPr="00D261F1">
        <w:rPr>
          <w:rFonts w:asciiTheme="minorHAnsi" w:hAnsiTheme="minorHAnsi" w:cstheme="minorHAnsi"/>
          <w:b/>
          <w:sz w:val="28"/>
          <w:szCs w:val="28"/>
          <w:u w:val="single"/>
        </w:rPr>
        <w:t>actuadores</w:t>
      </w:r>
      <w:r w:rsidR="00FD1266">
        <w:rPr>
          <w:rFonts w:asciiTheme="minorHAnsi" w:hAnsiTheme="minorHAnsi" w:cstheme="minorHAnsi"/>
          <w:sz w:val="28"/>
          <w:szCs w:val="28"/>
        </w:rPr>
        <w:t>:</w:t>
      </w:r>
      <w:r>
        <w:rPr>
          <w:rFonts w:asciiTheme="minorHAnsi" w:hAnsiTheme="minorHAnsi" w:cstheme="minorHAnsi"/>
          <w:sz w:val="28"/>
          <w:szCs w:val="28"/>
        </w:rPr>
        <w:t xml:space="preserve"> Son dispositivos que realizan acciones que repercuten en el mundo real por ejemplo: Accionamiento de bobina de contactore</w:t>
      </w:r>
      <w:r w:rsidR="004D1ECE">
        <w:rPr>
          <w:rFonts w:asciiTheme="minorHAnsi" w:hAnsiTheme="minorHAnsi" w:cstheme="minorHAnsi"/>
          <w:sz w:val="28"/>
          <w:szCs w:val="28"/>
        </w:rPr>
        <w:t>s.</w:t>
      </w:r>
    </w:p>
    <w:p w:rsidR="004D1ECE" w:rsidRDefault="004D1ECE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4D1ECE" w:rsidRDefault="004D1ECE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Los sensores pueden realizar mediciones de magnitudes mecánicas, térmicas, </w:t>
      </w:r>
      <w:r w:rsidR="00FD1266">
        <w:rPr>
          <w:rFonts w:asciiTheme="minorHAnsi" w:hAnsiTheme="minorHAnsi" w:cstheme="minorHAnsi"/>
          <w:sz w:val="28"/>
          <w:szCs w:val="28"/>
        </w:rPr>
        <w:t>eléctricas,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FD1266">
        <w:rPr>
          <w:rFonts w:asciiTheme="minorHAnsi" w:hAnsiTheme="minorHAnsi" w:cstheme="minorHAnsi"/>
          <w:sz w:val="28"/>
          <w:szCs w:val="28"/>
        </w:rPr>
        <w:t>físicas,</w:t>
      </w:r>
      <w:r>
        <w:rPr>
          <w:rFonts w:asciiTheme="minorHAnsi" w:hAnsiTheme="minorHAnsi" w:cstheme="minorHAnsi"/>
          <w:sz w:val="28"/>
          <w:szCs w:val="28"/>
        </w:rPr>
        <w:t xml:space="preserve"> químicas, etc.</w:t>
      </w:r>
    </w:p>
    <w:p w:rsidR="004D1ECE" w:rsidRDefault="004D1ECE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Estos dispositivos se instalan en el lugar apropiado para medir el estado en que se encuentran y se instalan en los bornes de entrada de los P.L.C.</w:t>
      </w:r>
    </w:p>
    <w:p w:rsidR="004D1ECE" w:rsidRDefault="004D1ECE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2129B" w:rsidRDefault="004D1ECE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Existen tres tipos</w:t>
      </w:r>
      <w:r w:rsidR="0002129B">
        <w:rPr>
          <w:rFonts w:asciiTheme="minorHAnsi" w:hAnsiTheme="minorHAnsi" w:cstheme="minorHAnsi"/>
          <w:sz w:val="28"/>
          <w:szCs w:val="28"/>
        </w:rPr>
        <w:t xml:space="preserve"> de sensores</w:t>
      </w:r>
      <w:r>
        <w:rPr>
          <w:rFonts w:asciiTheme="minorHAnsi" w:hAnsiTheme="minorHAnsi" w:cstheme="minorHAnsi"/>
          <w:sz w:val="28"/>
          <w:szCs w:val="28"/>
        </w:rPr>
        <w:t>:</w:t>
      </w:r>
    </w:p>
    <w:p w:rsidR="00D261F1" w:rsidRDefault="00D261F1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4D1ECE" w:rsidRDefault="004D1ECE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02129B">
        <w:rPr>
          <w:rFonts w:asciiTheme="minorHAnsi" w:hAnsiTheme="minorHAnsi" w:cstheme="minorHAnsi"/>
          <w:b/>
          <w:sz w:val="28"/>
          <w:szCs w:val="28"/>
          <w:u w:val="single"/>
        </w:rPr>
        <w:t xml:space="preserve">Los </w:t>
      </w:r>
      <w:r w:rsidR="00137753" w:rsidRPr="0002129B">
        <w:rPr>
          <w:rFonts w:asciiTheme="minorHAnsi" w:hAnsiTheme="minorHAnsi" w:cstheme="minorHAnsi"/>
          <w:b/>
          <w:sz w:val="28"/>
          <w:szCs w:val="28"/>
          <w:u w:val="single"/>
        </w:rPr>
        <w:t>Análogos</w:t>
      </w:r>
      <w:r w:rsidR="00137753">
        <w:rPr>
          <w:rFonts w:asciiTheme="minorHAnsi" w:hAnsiTheme="minorHAnsi" w:cstheme="minorHAnsi"/>
          <w:sz w:val="28"/>
          <w:szCs w:val="28"/>
        </w:rPr>
        <w:t>, que funcionan mediante parámetros establecidos en forma manual.</w:t>
      </w:r>
    </w:p>
    <w:p w:rsidR="00137753" w:rsidRDefault="00137753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02129B">
        <w:rPr>
          <w:rFonts w:asciiTheme="minorHAnsi" w:hAnsiTheme="minorHAnsi" w:cstheme="minorHAnsi"/>
          <w:b/>
          <w:sz w:val="28"/>
          <w:szCs w:val="28"/>
          <w:u w:val="single"/>
        </w:rPr>
        <w:t>Los Binarios</w:t>
      </w:r>
      <w:r>
        <w:rPr>
          <w:rFonts w:asciiTheme="minorHAnsi" w:hAnsiTheme="minorHAnsi" w:cstheme="minorHAnsi"/>
          <w:sz w:val="28"/>
          <w:szCs w:val="28"/>
        </w:rPr>
        <w:t>, que funcionan con valores 1 y 0 todo o nada.</w:t>
      </w:r>
    </w:p>
    <w:p w:rsidR="00137753" w:rsidRDefault="00137753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02129B">
        <w:rPr>
          <w:rFonts w:asciiTheme="minorHAnsi" w:hAnsiTheme="minorHAnsi" w:cstheme="minorHAnsi"/>
          <w:b/>
          <w:sz w:val="28"/>
          <w:szCs w:val="28"/>
          <w:u w:val="single"/>
        </w:rPr>
        <w:t>Los Digitales</w:t>
      </w:r>
      <w:r>
        <w:rPr>
          <w:rFonts w:asciiTheme="minorHAnsi" w:hAnsiTheme="minorHAnsi" w:cstheme="minorHAnsi"/>
          <w:sz w:val="28"/>
          <w:szCs w:val="28"/>
        </w:rPr>
        <w:t>, que actúan mediante un protocolo de comunicaciones especifico que el fabricante entrega.</w:t>
      </w:r>
    </w:p>
    <w:p w:rsidR="00554F80" w:rsidRDefault="0002129B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 continuación te entrego algunas imágenes de distintos tipos de sensores</w:t>
      </w:r>
      <w:r w:rsidR="007747AD">
        <w:rPr>
          <w:rFonts w:asciiTheme="minorHAnsi" w:hAnsiTheme="minorHAnsi" w:cstheme="minorHAnsi"/>
          <w:sz w:val="28"/>
          <w:szCs w:val="28"/>
        </w:rPr>
        <w:t>.</w:t>
      </w:r>
    </w:p>
    <w:p w:rsidR="007747AD" w:rsidRDefault="007747AD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2129B" w:rsidRDefault="0002129B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261F1">
        <w:rPr>
          <w:rFonts w:asciiTheme="minorHAnsi" w:hAnsiTheme="minorHAnsi" w:cstheme="minorHAnsi"/>
          <w:b/>
          <w:i/>
          <w:sz w:val="28"/>
          <w:szCs w:val="28"/>
          <w:u w:val="single"/>
        </w:rPr>
        <w:t>Tipo análogos</w:t>
      </w:r>
      <w:r w:rsidR="005F5D74">
        <w:rPr>
          <w:rFonts w:asciiTheme="minorHAnsi" w:hAnsiTheme="minorHAnsi" w:cstheme="minorHAnsi"/>
          <w:sz w:val="28"/>
          <w:szCs w:val="28"/>
        </w:rPr>
        <w:t>: Interruptor crepuscular  y termostatos ajustables.</w:t>
      </w:r>
    </w:p>
    <w:p w:rsidR="005F5D74" w:rsidRDefault="005F5D74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5F5D74" w:rsidRDefault="005F5D74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5F5D74" w:rsidRDefault="00E02DB2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val="es-CL" w:eastAsia="es-CL"/>
        </w:rPr>
        <w:drawing>
          <wp:inline distT="0" distB="0" distL="0" distR="0" wp14:anchorId="4F81EC2B" wp14:editId="71EAF069">
            <wp:extent cx="5400675" cy="284638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4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DB2" w:rsidRDefault="00E02DB2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bookmarkStart w:id="0" w:name="_GoBack"/>
      <w:bookmarkEnd w:id="0"/>
    </w:p>
    <w:p w:rsidR="00D261F1" w:rsidRDefault="00D261F1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D261F1" w:rsidRDefault="00D261F1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E02DB2" w:rsidRDefault="00E02DB2" w:rsidP="00AF70A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val="es-CL" w:eastAsia="es-CL"/>
        </w:rPr>
        <w:lastRenderedPageBreak/>
        <w:drawing>
          <wp:inline distT="0" distB="0" distL="0" distR="0" wp14:anchorId="03F28B24" wp14:editId="0AD0A232">
            <wp:extent cx="5360035" cy="88836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888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2DB2" w:rsidSect="00D91CF4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2336C"/>
    <w:multiLevelType w:val="hybridMultilevel"/>
    <w:tmpl w:val="5E0C8BEE"/>
    <w:lvl w:ilvl="0" w:tplc="603AF6D8">
      <w:start w:val="1"/>
      <w:numFmt w:val="lowerLetter"/>
      <w:lvlText w:val="%1)"/>
      <w:lvlJc w:val="left"/>
      <w:pPr>
        <w:ind w:left="57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90" w:hanging="360"/>
      </w:pPr>
    </w:lvl>
    <w:lvl w:ilvl="2" w:tplc="340A001B" w:tentative="1">
      <w:start w:val="1"/>
      <w:numFmt w:val="lowerRoman"/>
      <w:lvlText w:val="%3."/>
      <w:lvlJc w:val="right"/>
      <w:pPr>
        <w:ind w:left="2010" w:hanging="180"/>
      </w:pPr>
    </w:lvl>
    <w:lvl w:ilvl="3" w:tplc="340A000F" w:tentative="1">
      <w:start w:val="1"/>
      <w:numFmt w:val="decimal"/>
      <w:lvlText w:val="%4."/>
      <w:lvlJc w:val="left"/>
      <w:pPr>
        <w:ind w:left="2730" w:hanging="360"/>
      </w:pPr>
    </w:lvl>
    <w:lvl w:ilvl="4" w:tplc="340A0019" w:tentative="1">
      <w:start w:val="1"/>
      <w:numFmt w:val="lowerLetter"/>
      <w:lvlText w:val="%5."/>
      <w:lvlJc w:val="left"/>
      <w:pPr>
        <w:ind w:left="3450" w:hanging="360"/>
      </w:pPr>
    </w:lvl>
    <w:lvl w:ilvl="5" w:tplc="340A001B" w:tentative="1">
      <w:start w:val="1"/>
      <w:numFmt w:val="lowerRoman"/>
      <w:lvlText w:val="%6."/>
      <w:lvlJc w:val="right"/>
      <w:pPr>
        <w:ind w:left="4170" w:hanging="180"/>
      </w:pPr>
    </w:lvl>
    <w:lvl w:ilvl="6" w:tplc="340A000F" w:tentative="1">
      <w:start w:val="1"/>
      <w:numFmt w:val="decimal"/>
      <w:lvlText w:val="%7."/>
      <w:lvlJc w:val="left"/>
      <w:pPr>
        <w:ind w:left="4890" w:hanging="360"/>
      </w:pPr>
    </w:lvl>
    <w:lvl w:ilvl="7" w:tplc="340A0019" w:tentative="1">
      <w:start w:val="1"/>
      <w:numFmt w:val="lowerLetter"/>
      <w:lvlText w:val="%8."/>
      <w:lvlJc w:val="left"/>
      <w:pPr>
        <w:ind w:left="5610" w:hanging="360"/>
      </w:pPr>
    </w:lvl>
    <w:lvl w:ilvl="8" w:tplc="340A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">
    <w:nsid w:val="16711E81"/>
    <w:multiLevelType w:val="hybridMultilevel"/>
    <w:tmpl w:val="C3982A3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8A53739"/>
    <w:multiLevelType w:val="hybridMultilevel"/>
    <w:tmpl w:val="DD047260"/>
    <w:lvl w:ilvl="0" w:tplc="04A2F4B2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  <w:u w:val="none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7B69C5"/>
    <w:multiLevelType w:val="hybridMultilevel"/>
    <w:tmpl w:val="E6084D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1E27C1"/>
    <w:multiLevelType w:val="hybridMultilevel"/>
    <w:tmpl w:val="A63CB3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AE72CD"/>
    <w:multiLevelType w:val="hybridMultilevel"/>
    <w:tmpl w:val="0576E38A"/>
    <w:lvl w:ilvl="0" w:tplc="F3EA0FA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534BBB"/>
    <w:multiLevelType w:val="hybridMultilevel"/>
    <w:tmpl w:val="87A89FF0"/>
    <w:lvl w:ilvl="0" w:tplc="06100440">
      <w:start w:val="1"/>
      <w:numFmt w:val="lowerLetter"/>
      <w:lvlText w:val="%1)"/>
      <w:lvlJc w:val="left"/>
      <w:pPr>
        <w:ind w:left="57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90" w:hanging="360"/>
      </w:pPr>
    </w:lvl>
    <w:lvl w:ilvl="2" w:tplc="340A001B" w:tentative="1">
      <w:start w:val="1"/>
      <w:numFmt w:val="lowerRoman"/>
      <w:lvlText w:val="%3."/>
      <w:lvlJc w:val="right"/>
      <w:pPr>
        <w:ind w:left="2010" w:hanging="180"/>
      </w:pPr>
    </w:lvl>
    <w:lvl w:ilvl="3" w:tplc="340A000F" w:tentative="1">
      <w:start w:val="1"/>
      <w:numFmt w:val="decimal"/>
      <w:lvlText w:val="%4."/>
      <w:lvlJc w:val="left"/>
      <w:pPr>
        <w:ind w:left="2730" w:hanging="360"/>
      </w:pPr>
    </w:lvl>
    <w:lvl w:ilvl="4" w:tplc="340A0019" w:tentative="1">
      <w:start w:val="1"/>
      <w:numFmt w:val="lowerLetter"/>
      <w:lvlText w:val="%5."/>
      <w:lvlJc w:val="left"/>
      <w:pPr>
        <w:ind w:left="3450" w:hanging="360"/>
      </w:pPr>
    </w:lvl>
    <w:lvl w:ilvl="5" w:tplc="340A001B" w:tentative="1">
      <w:start w:val="1"/>
      <w:numFmt w:val="lowerRoman"/>
      <w:lvlText w:val="%6."/>
      <w:lvlJc w:val="right"/>
      <w:pPr>
        <w:ind w:left="4170" w:hanging="180"/>
      </w:pPr>
    </w:lvl>
    <w:lvl w:ilvl="6" w:tplc="340A000F" w:tentative="1">
      <w:start w:val="1"/>
      <w:numFmt w:val="decimal"/>
      <w:lvlText w:val="%7."/>
      <w:lvlJc w:val="left"/>
      <w:pPr>
        <w:ind w:left="4890" w:hanging="360"/>
      </w:pPr>
    </w:lvl>
    <w:lvl w:ilvl="7" w:tplc="340A0019" w:tentative="1">
      <w:start w:val="1"/>
      <w:numFmt w:val="lowerLetter"/>
      <w:lvlText w:val="%8."/>
      <w:lvlJc w:val="left"/>
      <w:pPr>
        <w:ind w:left="5610" w:hanging="360"/>
      </w:pPr>
    </w:lvl>
    <w:lvl w:ilvl="8" w:tplc="340A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7">
    <w:nsid w:val="451870B5"/>
    <w:multiLevelType w:val="hybridMultilevel"/>
    <w:tmpl w:val="8A2C618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F14821"/>
    <w:multiLevelType w:val="hybridMultilevel"/>
    <w:tmpl w:val="D42ADB2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3D25BEC"/>
    <w:multiLevelType w:val="hybridMultilevel"/>
    <w:tmpl w:val="79201BA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EE5617"/>
    <w:multiLevelType w:val="hybridMultilevel"/>
    <w:tmpl w:val="14C64E34"/>
    <w:lvl w:ilvl="0" w:tplc="3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63BE4585"/>
    <w:multiLevelType w:val="hybridMultilevel"/>
    <w:tmpl w:val="347E408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F22C71"/>
    <w:multiLevelType w:val="hybridMultilevel"/>
    <w:tmpl w:val="2A8470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415245"/>
    <w:multiLevelType w:val="hybridMultilevel"/>
    <w:tmpl w:val="097E8084"/>
    <w:lvl w:ilvl="0" w:tplc="989C17B6">
      <w:start w:val="1"/>
      <w:numFmt w:val="lowerLetter"/>
      <w:lvlText w:val="%1)"/>
      <w:lvlJc w:val="left"/>
      <w:pPr>
        <w:ind w:left="9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50" w:hanging="360"/>
      </w:pPr>
    </w:lvl>
    <w:lvl w:ilvl="2" w:tplc="340A001B" w:tentative="1">
      <w:start w:val="1"/>
      <w:numFmt w:val="lowerRoman"/>
      <w:lvlText w:val="%3."/>
      <w:lvlJc w:val="right"/>
      <w:pPr>
        <w:ind w:left="2370" w:hanging="180"/>
      </w:pPr>
    </w:lvl>
    <w:lvl w:ilvl="3" w:tplc="340A000F" w:tentative="1">
      <w:start w:val="1"/>
      <w:numFmt w:val="decimal"/>
      <w:lvlText w:val="%4."/>
      <w:lvlJc w:val="left"/>
      <w:pPr>
        <w:ind w:left="3090" w:hanging="360"/>
      </w:pPr>
    </w:lvl>
    <w:lvl w:ilvl="4" w:tplc="340A0019" w:tentative="1">
      <w:start w:val="1"/>
      <w:numFmt w:val="lowerLetter"/>
      <w:lvlText w:val="%5."/>
      <w:lvlJc w:val="left"/>
      <w:pPr>
        <w:ind w:left="3810" w:hanging="360"/>
      </w:pPr>
    </w:lvl>
    <w:lvl w:ilvl="5" w:tplc="340A001B" w:tentative="1">
      <w:start w:val="1"/>
      <w:numFmt w:val="lowerRoman"/>
      <w:lvlText w:val="%6."/>
      <w:lvlJc w:val="right"/>
      <w:pPr>
        <w:ind w:left="4530" w:hanging="180"/>
      </w:pPr>
    </w:lvl>
    <w:lvl w:ilvl="6" w:tplc="340A000F" w:tentative="1">
      <w:start w:val="1"/>
      <w:numFmt w:val="decimal"/>
      <w:lvlText w:val="%7."/>
      <w:lvlJc w:val="left"/>
      <w:pPr>
        <w:ind w:left="5250" w:hanging="360"/>
      </w:pPr>
    </w:lvl>
    <w:lvl w:ilvl="7" w:tplc="340A0019" w:tentative="1">
      <w:start w:val="1"/>
      <w:numFmt w:val="lowerLetter"/>
      <w:lvlText w:val="%8."/>
      <w:lvlJc w:val="left"/>
      <w:pPr>
        <w:ind w:left="5970" w:hanging="360"/>
      </w:pPr>
    </w:lvl>
    <w:lvl w:ilvl="8" w:tplc="340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4">
    <w:nsid w:val="7EF302DB"/>
    <w:multiLevelType w:val="hybridMultilevel"/>
    <w:tmpl w:val="FF68DD6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6"/>
  </w:num>
  <w:num w:numId="4">
    <w:abstractNumId w:val="0"/>
  </w:num>
  <w:num w:numId="5">
    <w:abstractNumId w:val="13"/>
  </w:num>
  <w:num w:numId="6">
    <w:abstractNumId w:val="5"/>
  </w:num>
  <w:num w:numId="7">
    <w:abstractNumId w:val="10"/>
  </w:num>
  <w:num w:numId="8">
    <w:abstractNumId w:val="2"/>
  </w:num>
  <w:num w:numId="9">
    <w:abstractNumId w:val="4"/>
  </w:num>
  <w:num w:numId="10">
    <w:abstractNumId w:val="1"/>
  </w:num>
  <w:num w:numId="11">
    <w:abstractNumId w:val="3"/>
  </w:num>
  <w:num w:numId="12">
    <w:abstractNumId w:val="8"/>
  </w:num>
  <w:num w:numId="13">
    <w:abstractNumId w:val="12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567"/>
    <w:rsid w:val="0002129B"/>
    <w:rsid w:val="0008267F"/>
    <w:rsid w:val="00095DE5"/>
    <w:rsid w:val="000B5B5C"/>
    <w:rsid w:val="00120CE6"/>
    <w:rsid w:val="0012550E"/>
    <w:rsid w:val="0013452D"/>
    <w:rsid w:val="00137753"/>
    <w:rsid w:val="00172831"/>
    <w:rsid w:val="00220F15"/>
    <w:rsid w:val="002475F4"/>
    <w:rsid w:val="002C57E0"/>
    <w:rsid w:val="002D53A1"/>
    <w:rsid w:val="00304718"/>
    <w:rsid w:val="003B2AC8"/>
    <w:rsid w:val="003C5B1A"/>
    <w:rsid w:val="003E79C1"/>
    <w:rsid w:val="0047751D"/>
    <w:rsid w:val="00495004"/>
    <w:rsid w:val="00496542"/>
    <w:rsid w:val="004D1ECE"/>
    <w:rsid w:val="004D4A2F"/>
    <w:rsid w:val="00540574"/>
    <w:rsid w:val="0054073D"/>
    <w:rsid w:val="005427FC"/>
    <w:rsid w:val="00546F89"/>
    <w:rsid w:val="00554F80"/>
    <w:rsid w:val="00582D93"/>
    <w:rsid w:val="005C3271"/>
    <w:rsid w:val="005F5D74"/>
    <w:rsid w:val="00675330"/>
    <w:rsid w:val="00696E3D"/>
    <w:rsid w:val="006B4098"/>
    <w:rsid w:val="006D286C"/>
    <w:rsid w:val="006E6F54"/>
    <w:rsid w:val="00727FA7"/>
    <w:rsid w:val="007677D7"/>
    <w:rsid w:val="00767E12"/>
    <w:rsid w:val="00771F1D"/>
    <w:rsid w:val="007747AD"/>
    <w:rsid w:val="00775AAC"/>
    <w:rsid w:val="007C10C7"/>
    <w:rsid w:val="0080358C"/>
    <w:rsid w:val="008933EC"/>
    <w:rsid w:val="00897855"/>
    <w:rsid w:val="009211A4"/>
    <w:rsid w:val="00951373"/>
    <w:rsid w:val="00952C19"/>
    <w:rsid w:val="0095738D"/>
    <w:rsid w:val="009B304B"/>
    <w:rsid w:val="009C12EB"/>
    <w:rsid w:val="009D02E5"/>
    <w:rsid w:val="009D692D"/>
    <w:rsid w:val="009F3835"/>
    <w:rsid w:val="00A30202"/>
    <w:rsid w:val="00A60D8A"/>
    <w:rsid w:val="00AD0544"/>
    <w:rsid w:val="00AE0EEB"/>
    <w:rsid w:val="00AF70A2"/>
    <w:rsid w:val="00B06567"/>
    <w:rsid w:val="00B12131"/>
    <w:rsid w:val="00B307C7"/>
    <w:rsid w:val="00B40D74"/>
    <w:rsid w:val="00B93C4D"/>
    <w:rsid w:val="00BA00A3"/>
    <w:rsid w:val="00BD0E49"/>
    <w:rsid w:val="00C65C83"/>
    <w:rsid w:val="00CE0DB6"/>
    <w:rsid w:val="00D261F1"/>
    <w:rsid w:val="00D91CF4"/>
    <w:rsid w:val="00DE6660"/>
    <w:rsid w:val="00E02DB2"/>
    <w:rsid w:val="00E031E8"/>
    <w:rsid w:val="00E23711"/>
    <w:rsid w:val="00E2451B"/>
    <w:rsid w:val="00E577B7"/>
    <w:rsid w:val="00EE19F9"/>
    <w:rsid w:val="00F30962"/>
    <w:rsid w:val="00F95776"/>
    <w:rsid w:val="00FC54D9"/>
    <w:rsid w:val="00FD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5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65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6567"/>
    <w:rPr>
      <w:rFonts w:ascii="Tahoma" w:eastAsia="Times New Roman" w:hAnsi="Tahoma" w:cs="Tahoma"/>
      <w:sz w:val="16"/>
      <w:szCs w:val="16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546F8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738D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AF7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5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65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6567"/>
    <w:rPr>
      <w:rFonts w:ascii="Tahoma" w:eastAsia="Times New Roman" w:hAnsi="Tahoma" w:cs="Tahoma"/>
      <w:sz w:val="16"/>
      <w:szCs w:val="16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546F8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738D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AF7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8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adolfo.listal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369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adolfo</dc:creator>
  <cp:lastModifiedBy>adolfo</cp:lastModifiedBy>
  <cp:revision>6</cp:revision>
  <cp:lastPrinted>2020-05-11T15:32:00Z</cp:lastPrinted>
  <dcterms:created xsi:type="dcterms:W3CDTF">2020-06-02T17:08:00Z</dcterms:created>
  <dcterms:modified xsi:type="dcterms:W3CDTF">2020-06-04T15:46:00Z</dcterms:modified>
</cp:coreProperties>
</file>