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EA16F" w14:textId="12CCA837" w:rsidR="00C72242" w:rsidRPr="00C72242" w:rsidRDefault="00E1254F" w:rsidP="00C72242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bookmarkStart w:id="0" w:name="_GoBack"/>
      <w:bookmarkEnd w:id="0"/>
      <w:r w:rsidRPr="00C72242">
        <w:rPr>
          <w:rFonts w:asciiTheme="majorHAnsi" w:hAnsiTheme="majorHAnsi" w:cstheme="majorHAnsi"/>
          <w:b/>
          <w:sz w:val="28"/>
          <w:szCs w:val="28"/>
          <w:u w:val="single"/>
        </w:rPr>
        <w:t xml:space="preserve">Guía n° </w:t>
      </w:r>
      <w:r w:rsidR="00AA185E" w:rsidRPr="00C72242">
        <w:rPr>
          <w:rFonts w:asciiTheme="majorHAnsi" w:hAnsiTheme="majorHAnsi" w:cstheme="majorHAnsi"/>
          <w:b/>
          <w:sz w:val="28"/>
          <w:szCs w:val="28"/>
          <w:u w:val="single"/>
        </w:rPr>
        <w:t>1</w:t>
      </w:r>
      <w:r w:rsidRPr="00C72242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r w:rsidR="00AA185E" w:rsidRPr="00C72242">
        <w:rPr>
          <w:rFonts w:asciiTheme="majorHAnsi" w:hAnsiTheme="majorHAnsi" w:cstheme="majorHAnsi"/>
          <w:b/>
          <w:sz w:val="28"/>
          <w:szCs w:val="28"/>
          <w:u w:val="single"/>
        </w:rPr>
        <w:t>Junio</w:t>
      </w:r>
      <w:r w:rsidRPr="00C72242">
        <w:rPr>
          <w:rFonts w:asciiTheme="majorHAnsi" w:hAnsiTheme="majorHAnsi" w:cstheme="majorHAnsi"/>
          <w:b/>
          <w:sz w:val="28"/>
          <w:szCs w:val="28"/>
          <w:u w:val="single"/>
        </w:rPr>
        <w:t>-</w:t>
      </w:r>
      <w:r w:rsidR="00AA185E" w:rsidRPr="00C72242">
        <w:rPr>
          <w:rFonts w:asciiTheme="majorHAnsi" w:hAnsiTheme="majorHAnsi" w:cstheme="majorHAnsi"/>
          <w:b/>
          <w:sz w:val="28"/>
          <w:szCs w:val="28"/>
          <w:u w:val="single"/>
        </w:rPr>
        <w:t xml:space="preserve"> Actividad de Afectividad, Sexualidad y Género</w:t>
      </w:r>
      <w:r w:rsidR="00C72242" w:rsidRPr="00C72242">
        <w:rPr>
          <w:rFonts w:asciiTheme="majorHAnsi" w:hAnsiTheme="majorHAnsi" w:cstheme="majorHAnsi"/>
          <w:b/>
          <w:sz w:val="28"/>
          <w:szCs w:val="28"/>
          <w:u w:val="single"/>
        </w:rPr>
        <w:t>- SEGUNDO MEDIO</w:t>
      </w:r>
      <w:r w:rsidR="00C72242">
        <w:rPr>
          <w:rFonts w:asciiTheme="majorHAnsi" w:hAnsiTheme="majorHAnsi" w:cstheme="majorHAnsi"/>
          <w:b/>
          <w:sz w:val="28"/>
          <w:szCs w:val="28"/>
          <w:u w:val="single"/>
        </w:rPr>
        <w:t>-BIOLOGÍA</w:t>
      </w:r>
      <w:r w:rsidRPr="00C72242">
        <w:rPr>
          <w:rFonts w:asciiTheme="majorHAnsi" w:hAnsiTheme="majorHAnsi" w:cstheme="majorHAnsi"/>
          <w:b/>
          <w:sz w:val="28"/>
          <w:szCs w:val="28"/>
          <w:u w:val="single"/>
        </w:rPr>
        <w:t>:</w:t>
      </w:r>
    </w:p>
    <w:p w14:paraId="5F32F364" w14:textId="1B849401" w:rsidR="00E1254F" w:rsidRPr="00C72242" w:rsidRDefault="00AA185E" w:rsidP="00C72242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72242">
        <w:rPr>
          <w:rFonts w:asciiTheme="majorHAnsi" w:hAnsiTheme="majorHAnsi" w:cstheme="majorHAnsi"/>
          <w:b/>
          <w:sz w:val="24"/>
          <w:szCs w:val="24"/>
          <w:u w:val="single"/>
        </w:rPr>
        <w:t>Construyendo una definición de sexualidad</w:t>
      </w:r>
    </w:p>
    <w:p w14:paraId="3EEE9135" w14:textId="664B77B9" w:rsidR="00E1254F" w:rsidRPr="00997C73" w:rsidRDefault="00E1254F" w:rsidP="00AA185E">
      <w:pPr>
        <w:jc w:val="both"/>
        <w:rPr>
          <w:rFonts w:asciiTheme="majorHAnsi" w:hAnsiTheme="majorHAnsi" w:cstheme="majorHAnsi"/>
        </w:rPr>
      </w:pPr>
      <w:r w:rsidRPr="00997C73">
        <w:rPr>
          <w:rFonts w:asciiTheme="majorHAnsi" w:hAnsiTheme="majorHAnsi" w:cstheme="majorHAnsi"/>
          <w:u w:val="single"/>
        </w:rPr>
        <w:t>Departamento o docente(s): Prof. Katherine Aedo</w:t>
      </w:r>
      <w:r w:rsidR="00AA185E" w:rsidRPr="00997C73">
        <w:rPr>
          <w:rFonts w:asciiTheme="majorHAnsi" w:hAnsiTheme="majorHAnsi" w:cstheme="majorHAnsi"/>
          <w:u w:val="single"/>
        </w:rPr>
        <w:t xml:space="preserve"> en conjunto con Prof. Ana María Méndez </w:t>
      </w:r>
      <w:proofErr w:type="gramStart"/>
      <w:r w:rsidR="00AA185E" w:rsidRPr="00997C73">
        <w:rPr>
          <w:rFonts w:asciiTheme="majorHAnsi" w:hAnsiTheme="majorHAnsi" w:cstheme="majorHAnsi"/>
          <w:u w:val="single"/>
        </w:rPr>
        <w:t>( Biología</w:t>
      </w:r>
      <w:proofErr w:type="gramEnd"/>
      <w:r w:rsidR="00AA185E" w:rsidRPr="00997C73">
        <w:rPr>
          <w:rFonts w:asciiTheme="majorHAnsi" w:hAnsiTheme="majorHAnsi" w:cstheme="majorHAnsi"/>
          <w:u w:val="single"/>
        </w:rPr>
        <w:t>)</w:t>
      </w:r>
    </w:p>
    <w:tbl>
      <w:tblPr>
        <w:tblStyle w:val="Tablaconcuadrcula"/>
        <w:tblpPr w:leftFromText="141" w:rightFromText="141" w:vertAnchor="text" w:horzAnchor="margin" w:tblpXSpec="center" w:tblpY="-32"/>
        <w:tblW w:w="10749" w:type="dxa"/>
        <w:tblLook w:val="04A0" w:firstRow="1" w:lastRow="0" w:firstColumn="1" w:lastColumn="0" w:noHBand="0" w:noVBand="1"/>
      </w:tblPr>
      <w:tblGrid>
        <w:gridCol w:w="10749"/>
      </w:tblGrid>
      <w:tr w:rsidR="00E1254F" w:rsidRPr="00997C73" w14:paraId="14DE9B5F" w14:textId="77777777" w:rsidTr="002A0D3C">
        <w:trPr>
          <w:trHeight w:val="1227"/>
        </w:trPr>
        <w:tc>
          <w:tcPr>
            <w:tcW w:w="10749" w:type="dxa"/>
          </w:tcPr>
          <w:p w14:paraId="61457ACA" w14:textId="77777777" w:rsidR="00E1254F" w:rsidRPr="00997C73" w:rsidRDefault="00E1254F" w:rsidP="00AA185E">
            <w:pPr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997C73">
              <w:rPr>
                <w:rFonts w:asciiTheme="majorHAnsi" w:hAnsiTheme="majorHAnsi" w:cstheme="majorHAnsi"/>
              </w:rPr>
              <w:t xml:space="preserve">Estimado alumno, debido a las actuales circunstancias y hasta que la situación se normalice, te invitamos a trabajar desde tu casa, leer estas orientaciones e ir respondiendo las actividades propuestas. Es de suma importancia evidenciar lo que vas aprendiendo y las dudas que surjan de tu trabajo. </w:t>
            </w:r>
          </w:p>
          <w:p w14:paraId="41847DBC" w14:textId="77777777" w:rsidR="00E1254F" w:rsidRPr="00997C73" w:rsidRDefault="00E1254F" w:rsidP="00AA185E">
            <w:pPr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997C73">
              <w:rPr>
                <w:rFonts w:asciiTheme="majorHAnsi" w:hAnsiTheme="majorHAnsi" w:cstheme="majorHAnsi"/>
              </w:rPr>
              <w:t>El objetivo de esta actividad es lograr que adquieras conocimientos y habilidades primordiales para afrontar tu siguiente desafío: el año 2020.</w:t>
            </w:r>
          </w:p>
          <w:p w14:paraId="12D873C9" w14:textId="77777777" w:rsidR="00E1254F" w:rsidRPr="00997C73" w:rsidRDefault="00E1254F" w:rsidP="00AA185E">
            <w:pPr>
              <w:jc w:val="both"/>
              <w:rPr>
                <w:rFonts w:asciiTheme="majorHAnsi" w:hAnsiTheme="majorHAnsi" w:cstheme="majorHAnsi"/>
                <w:b/>
                <w:color w:val="0563C1" w:themeColor="hyperlink"/>
                <w:u w:val="single"/>
              </w:rPr>
            </w:pPr>
            <w:r w:rsidRPr="00997C73">
              <w:rPr>
                <w:rFonts w:asciiTheme="majorHAnsi" w:hAnsiTheme="majorHAnsi" w:cstheme="majorHAnsi"/>
                <w:b/>
                <w:u w:val="single"/>
              </w:rPr>
              <w:t xml:space="preserve">Envía tus respuestas y dudas al correo        </w:t>
            </w:r>
            <w:hyperlink r:id="rId7" w:history="1">
              <w:r w:rsidRPr="00997C73">
                <w:rPr>
                  <w:rStyle w:val="Hipervnculo"/>
                  <w:rFonts w:asciiTheme="majorHAnsi" w:hAnsiTheme="majorHAnsi" w:cstheme="majorHAnsi"/>
                  <w:b/>
                </w:rPr>
                <w:t>Katherine.aedor@gmail.com</w:t>
              </w:r>
            </w:hyperlink>
            <w:r w:rsidRPr="00997C73">
              <w:rPr>
                <w:rFonts w:asciiTheme="majorHAnsi" w:hAnsiTheme="majorHAnsi" w:cstheme="majorHAnsi"/>
                <w:b/>
                <w:u w:val="single"/>
              </w:rPr>
              <w:t xml:space="preserve">            Muchas gracias.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6"/>
        <w:gridCol w:w="7624"/>
      </w:tblGrid>
      <w:tr w:rsidR="00AA185E" w:rsidRPr="00997C73" w14:paraId="602A6708" w14:textId="77777777" w:rsidTr="00AA185E">
        <w:tc>
          <w:tcPr>
            <w:tcW w:w="2547" w:type="dxa"/>
          </w:tcPr>
          <w:p w14:paraId="67B23759" w14:textId="7CBE1795" w:rsidR="00AA185E" w:rsidRPr="00997C73" w:rsidRDefault="00AA185E" w:rsidP="00AA185E">
            <w:pPr>
              <w:ind w:right="27"/>
              <w:jc w:val="both"/>
              <w:rPr>
                <w:rFonts w:asciiTheme="majorHAnsi" w:hAnsiTheme="majorHAnsi" w:cstheme="majorHAnsi"/>
              </w:rPr>
            </w:pPr>
            <w:r w:rsidRPr="00997C73">
              <w:rPr>
                <w:rFonts w:asciiTheme="majorHAnsi" w:hAnsiTheme="majorHAnsi" w:cstheme="majorHAnsi"/>
              </w:rPr>
              <w:t>Nombre del estudiante:</w:t>
            </w:r>
          </w:p>
        </w:tc>
        <w:tc>
          <w:tcPr>
            <w:tcW w:w="8243" w:type="dxa"/>
          </w:tcPr>
          <w:p w14:paraId="3B023EA7" w14:textId="77777777" w:rsidR="00AA185E" w:rsidRPr="00997C73" w:rsidRDefault="00AA185E" w:rsidP="00AA185E">
            <w:pPr>
              <w:ind w:right="27"/>
              <w:jc w:val="both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</w:tr>
      <w:tr w:rsidR="00AA185E" w:rsidRPr="00997C73" w14:paraId="0352FD90" w14:textId="77777777" w:rsidTr="00AA185E">
        <w:tc>
          <w:tcPr>
            <w:tcW w:w="2547" w:type="dxa"/>
          </w:tcPr>
          <w:p w14:paraId="55BF79FE" w14:textId="233B5951" w:rsidR="00AA185E" w:rsidRPr="00997C73" w:rsidRDefault="00AA185E" w:rsidP="00AA185E">
            <w:pPr>
              <w:ind w:right="27"/>
              <w:jc w:val="both"/>
              <w:rPr>
                <w:rFonts w:asciiTheme="majorHAnsi" w:hAnsiTheme="majorHAnsi" w:cstheme="majorHAnsi"/>
              </w:rPr>
            </w:pPr>
            <w:r w:rsidRPr="00997C73">
              <w:rPr>
                <w:rFonts w:asciiTheme="majorHAnsi" w:hAnsiTheme="majorHAnsi" w:cstheme="majorHAnsi"/>
              </w:rPr>
              <w:t>Curso:</w:t>
            </w:r>
          </w:p>
        </w:tc>
        <w:tc>
          <w:tcPr>
            <w:tcW w:w="8243" w:type="dxa"/>
          </w:tcPr>
          <w:p w14:paraId="2DB7E82E" w14:textId="77777777" w:rsidR="00AA185E" w:rsidRPr="00997C73" w:rsidRDefault="00AA185E" w:rsidP="00AA185E">
            <w:pPr>
              <w:ind w:right="27"/>
              <w:jc w:val="both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</w:tr>
      <w:tr w:rsidR="00AA185E" w:rsidRPr="00997C73" w14:paraId="3A5C0307" w14:textId="77777777" w:rsidTr="00AA185E">
        <w:tc>
          <w:tcPr>
            <w:tcW w:w="2547" w:type="dxa"/>
          </w:tcPr>
          <w:p w14:paraId="21D6306A" w14:textId="3DDC0897" w:rsidR="00AA185E" w:rsidRPr="00997C73" w:rsidRDefault="00AA185E" w:rsidP="00AA185E">
            <w:pPr>
              <w:ind w:right="27"/>
              <w:jc w:val="both"/>
              <w:rPr>
                <w:rFonts w:asciiTheme="majorHAnsi" w:hAnsiTheme="majorHAnsi" w:cstheme="majorHAnsi"/>
              </w:rPr>
            </w:pPr>
            <w:r w:rsidRPr="00997C73">
              <w:rPr>
                <w:rFonts w:asciiTheme="majorHAnsi" w:hAnsiTheme="majorHAnsi" w:cstheme="majorHAnsi"/>
              </w:rPr>
              <w:t>Correo Electrónico</w:t>
            </w:r>
          </w:p>
        </w:tc>
        <w:tc>
          <w:tcPr>
            <w:tcW w:w="8243" w:type="dxa"/>
          </w:tcPr>
          <w:p w14:paraId="310C27B4" w14:textId="77777777" w:rsidR="00AA185E" w:rsidRPr="00997C73" w:rsidRDefault="00AA185E" w:rsidP="00AA185E">
            <w:pPr>
              <w:ind w:right="27"/>
              <w:jc w:val="both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</w:tr>
      <w:tr w:rsidR="00AA185E" w:rsidRPr="00997C73" w14:paraId="7A4C57CD" w14:textId="77777777" w:rsidTr="00AA185E">
        <w:tc>
          <w:tcPr>
            <w:tcW w:w="2547" w:type="dxa"/>
          </w:tcPr>
          <w:p w14:paraId="76ECE6D3" w14:textId="49D5D270" w:rsidR="00AA185E" w:rsidRPr="00997C73" w:rsidRDefault="00AA185E" w:rsidP="00AA185E">
            <w:pPr>
              <w:ind w:right="27"/>
              <w:jc w:val="both"/>
              <w:rPr>
                <w:rFonts w:asciiTheme="majorHAnsi" w:hAnsiTheme="majorHAnsi" w:cstheme="majorHAnsi"/>
              </w:rPr>
            </w:pPr>
            <w:r w:rsidRPr="00997C73">
              <w:rPr>
                <w:rFonts w:asciiTheme="majorHAnsi" w:hAnsiTheme="majorHAnsi" w:cstheme="majorHAnsi"/>
              </w:rPr>
              <w:t>Fecha:</w:t>
            </w:r>
          </w:p>
        </w:tc>
        <w:tc>
          <w:tcPr>
            <w:tcW w:w="8243" w:type="dxa"/>
          </w:tcPr>
          <w:p w14:paraId="79603133" w14:textId="77777777" w:rsidR="00AA185E" w:rsidRPr="00997C73" w:rsidRDefault="00AA185E" w:rsidP="00AA185E">
            <w:pPr>
              <w:ind w:right="27"/>
              <w:jc w:val="both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</w:tr>
    </w:tbl>
    <w:p w14:paraId="5A679023" w14:textId="531213A7" w:rsidR="00E1254F" w:rsidRPr="00997C73" w:rsidRDefault="00E1254F" w:rsidP="00AA185E">
      <w:pPr>
        <w:ind w:right="27"/>
        <w:jc w:val="both"/>
        <w:rPr>
          <w:rFonts w:asciiTheme="majorHAnsi" w:hAnsiTheme="majorHAnsi" w:cstheme="majorHAnsi"/>
        </w:rPr>
      </w:pPr>
      <w:r w:rsidRPr="00997C73">
        <w:rPr>
          <w:rFonts w:asciiTheme="majorHAnsi" w:hAnsiTheme="majorHAnsi" w:cstheme="majorHAnsi"/>
          <w:b/>
          <w:bCs/>
          <w:u w:val="single"/>
        </w:rPr>
        <w:t>Objetivo</w:t>
      </w:r>
      <w:r w:rsidRPr="00997C73">
        <w:rPr>
          <w:rFonts w:asciiTheme="majorHAnsi" w:hAnsiTheme="majorHAnsi" w:cstheme="majorHAnsi"/>
        </w:rPr>
        <w:t xml:space="preserve">: </w:t>
      </w:r>
      <w:r w:rsidR="00AA185E" w:rsidRPr="00997C73">
        <w:rPr>
          <w:rFonts w:asciiTheme="majorHAnsi" w:hAnsiTheme="majorHAnsi" w:cstheme="majorHAnsi"/>
        </w:rPr>
        <w:t>Describir la importancia de la sexualidad en el desarrollo humano, considerando sus dimensiones afectiva, social y biológica, así como los factores de riesgo mediante la reflexión personal y la visualización de video.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25"/>
        <w:gridCol w:w="3692"/>
        <w:gridCol w:w="2953"/>
      </w:tblGrid>
      <w:tr w:rsidR="00E1254F" w:rsidRPr="00997C73" w14:paraId="5DA6553B" w14:textId="77777777" w:rsidTr="00AA185E">
        <w:trPr>
          <w:trHeight w:val="510"/>
        </w:trPr>
        <w:tc>
          <w:tcPr>
            <w:tcW w:w="1701" w:type="pct"/>
          </w:tcPr>
          <w:p w14:paraId="52117FC8" w14:textId="77777777" w:rsidR="00E1254F" w:rsidRPr="00997C73" w:rsidRDefault="00E1254F" w:rsidP="00AA185E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997C73">
              <w:rPr>
                <w:rFonts w:asciiTheme="majorHAnsi" w:hAnsiTheme="majorHAnsi" w:cstheme="majorHAnsi"/>
                <w:b/>
                <w:bCs/>
              </w:rPr>
              <w:t>¿Qué harás?</w:t>
            </w:r>
          </w:p>
        </w:tc>
        <w:tc>
          <w:tcPr>
            <w:tcW w:w="1833" w:type="pct"/>
          </w:tcPr>
          <w:p w14:paraId="045FF92C" w14:textId="77777777" w:rsidR="00E1254F" w:rsidRPr="00997C73" w:rsidRDefault="00E1254F" w:rsidP="00AA185E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997C73">
              <w:rPr>
                <w:rFonts w:asciiTheme="majorHAnsi" w:hAnsiTheme="majorHAnsi" w:cstheme="majorHAnsi"/>
                <w:b/>
                <w:bCs/>
              </w:rPr>
              <w:t>¿Qué contenido?</w:t>
            </w:r>
          </w:p>
        </w:tc>
        <w:tc>
          <w:tcPr>
            <w:tcW w:w="1466" w:type="pct"/>
          </w:tcPr>
          <w:p w14:paraId="70E6B478" w14:textId="77777777" w:rsidR="00E1254F" w:rsidRPr="00997C73" w:rsidRDefault="00E1254F" w:rsidP="00AA185E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997C73">
              <w:rPr>
                <w:rFonts w:asciiTheme="majorHAnsi" w:hAnsiTheme="majorHAnsi" w:cstheme="majorHAnsi"/>
                <w:b/>
                <w:bCs/>
              </w:rPr>
              <w:t>¿Cómo Lo harás?</w:t>
            </w:r>
          </w:p>
        </w:tc>
      </w:tr>
      <w:tr w:rsidR="00E1254F" w:rsidRPr="00997C73" w14:paraId="1A42D334" w14:textId="77777777" w:rsidTr="00AA185E">
        <w:trPr>
          <w:trHeight w:val="1620"/>
        </w:trPr>
        <w:tc>
          <w:tcPr>
            <w:tcW w:w="1701" w:type="pct"/>
          </w:tcPr>
          <w:p w14:paraId="5120992A" w14:textId="08D966B8" w:rsidR="00E1254F" w:rsidRPr="00997C73" w:rsidRDefault="00AA185E" w:rsidP="00AA185E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997C73">
              <w:rPr>
                <w:rFonts w:asciiTheme="majorHAnsi" w:hAnsiTheme="majorHAnsi" w:cstheme="majorHAnsi"/>
                <w:b/>
                <w:bCs/>
              </w:rPr>
              <w:t>Describir</w:t>
            </w:r>
          </w:p>
          <w:p w14:paraId="6AA0CD34" w14:textId="35BF792B" w:rsidR="00E1254F" w:rsidRPr="00C72242" w:rsidRDefault="00E1254F" w:rsidP="00AA185E">
            <w:pPr>
              <w:jc w:val="both"/>
              <w:rPr>
                <w:rFonts w:asciiTheme="majorHAnsi" w:hAnsiTheme="majorHAnsi" w:cstheme="majorHAnsi"/>
              </w:rPr>
            </w:pPr>
            <w:r w:rsidRPr="00C72242">
              <w:rPr>
                <w:rFonts w:asciiTheme="majorHAnsi" w:hAnsiTheme="majorHAnsi" w:cstheme="majorHAnsi"/>
              </w:rPr>
              <w:t xml:space="preserve">**Para lograr </w:t>
            </w:r>
            <w:r w:rsidR="00C72242" w:rsidRPr="00C72242">
              <w:rPr>
                <w:rFonts w:asciiTheme="majorHAnsi" w:hAnsiTheme="majorHAnsi" w:cstheme="majorHAnsi"/>
              </w:rPr>
              <w:t>describir debes representar o detallar el aspecto de alguien o algo por medio del lenguaje.</w:t>
            </w:r>
          </w:p>
        </w:tc>
        <w:tc>
          <w:tcPr>
            <w:tcW w:w="1833" w:type="pct"/>
          </w:tcPr>
          <w:p w14:paraId="35ED21C7" w14:textId="72290671" w:rsidR="00E1254F" w:rsidRPr="00997C73" w:rsidRDefault="00AA185E" w:rsidP="00AA185E">
            <w:pPr>
              <w:ind w:left="-56" w:right="-191"/>
              <w:jc w:val="both"/>
              <w:rPr>
                <w:rFonts w:asciiTheme="majorHAnsi" w:hAnsiTheme="majorHAnsi" w:cstheme="majorHAnsi"/>
              </w:rPr>
            </w:pPr>
            <w:r w:rsidRPr="00997C73">
              <w:rPr>
                <w:rFonts w:asciiTheme="majorHAnsi" w:hAnsiTheme="majorHAnsi" w:cstheme="majorHAnsi"/>
              </w:rPr>
              <w:t>la importancia de la sexualidad en el desarrollo humano, considerando sus dimensiones afectiva, social y biológica, así como los factores de riesgo</w:t>
            </w:r>
          </w:p>
          <w:p w14:paraId="6535999F" w14:textId="77777777" w:rsidR="00E1254F" w:rsidRPr="00997C73" w:rsidRDefault="00E1254F" w:rsidP="00AA185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66" w:type="pct"/>
          </w:tcPr>
          <w:p w14:paraId="39C6062D" w14:textId="77777777" w:rsidR="00AA185E" w:rsidRPr="00997C73" w:rsidRDefault="00AA185E" w:rsidP="00AA185E">
            <w:pPr>
              <w:ind w:right="27"/>
              <w:jc w:val="both"/>
              <w:rPr>
                <w:rFonts w:asciiTheme="majorHAnsi" w:hAnsiTheme="majorHAnsi" w:cstheme="majorHAnsi"/>
              </w:rPr>
            </w:pPr>
            <w:r w:rsidRPr="00997C73">
              <w:rPr>
                <w:rFonts w:asciiTheme="majorHAnsi" w:hAnsiTheme="majorHAnsi" w:cstheme="majorHAnsi"/>
              </w:rPr>
              <w:t>mediante la reflexión personal y la visualización de video.</w:t>
            </w:r>
          </w:p>
          <w:p w14:paraId="545349CB" w14:textId="63D9E8D4" w:rsidR="00E1254F" w:rsidRPr="00997C73" w:rsidRDefault="00E1254F" w:rsidP="00AA185E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53457016" w14:textId="1134A0E0" w:rsidR="00E1254F" w:rsidRPr="00997C73" w:rsidRDefault="00AA185E" w:rsidP="00AA185E">
      <w:pPr>
        <w:spacing w:line="276" w:lineRule="auto"/>
        <w:ind w:left="720" w:hanging="360"/>
        <w:jc w:val="center"/>
        <w:rPr>
          <w:rFonts w:asciiTheme="majorHAnsi" w:hAnsiTheme="majorHAnsi" w:cstheme="majorHAnsi"/>
          <w:b/>
          <w:bCs/>
          <w:u w:val="single"/>
        </w:rPr>
      </w:pPr>
      <w:r w:rsidRPr="00997C73">
        <w:rPr>
          <w:rFonts w:asciiTheme="majorHAnsi" w:hAnsiTheme="majorHAnsi" w:cstheme="majorHAnsi"/>
          <w:b/>
          <w:bCs/>
          <w:u w:val="single"/>
        </w:rPr>
        <w:t>ACTIVIDADES</w:t>
      </w:r>
    </w:p>
    <w:p w14:paraId="5C76A877" w14:textId="14E03C45" w:rsidR="00E1254F" w:rsidRPr="00997C73" w:rsidRDefault="00E1254F" w:rsidP="00AA185E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997C73">
        <w:rPr>
          <w:rFonts w:asciiTheme="majorHAnsi" w:hAnsiTheme="majorHAnsi" w:cstheme="majorHAnsi"/>
        </w:rPr>
        <w:t>Escriba en un texto la palabra sexualidad. Luego mencione todas aquellas palabras relacionadas con la sexualidad, a modo de lluvia de ideas.</w:t>
      </w:r>
    </w:p>
    <w:p w14:paraId="0B867899" w14:textId="224F694B" w:rsidR="0096640A" w:rsidRPr="00997C73" w:rsidRDefault="00E1254F" w:rsidP="00AA185E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997C73">
        <w:rPr>
          <w:rFonts w:asciiTheme="majorHAnsi" w:hAnsiTheme="majorHAnsi" w:cstheme="majorHAnsi"/>
        </w:rPr>
        <w:t>Una vez que haya terminado de construir el significado clasifique dichas palabras, en las siguientes columnas.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32"/>
        <w:gridCol w:w="2713"/>
        <w:gridCol w:w="2663"/>
      </w:tblGrid>
      <w:tr w:rsidR="00E1254F" w:rsidRPr="00997C73" w14:paraId="195242DC" w14:textId="77777777" w:rsidTr="00E1254F">
        <w:tc>
          <w:tcPr>
            <w:tcW w:w="2732" w:type="dxa"/>
          </w:tcPr>
          <w:p w14:paraId="6ECF4ECD" w14:textId="166276DB" w:rsidR="00E1254F" w:rsidRPr="00997C73" w:rsidRDefault="00E1254F" w:rsidP="00AA185E">
            <w:pPr>
              <w:pStyle w:val="Prrafodelista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  <w:r w:rsidRPr="00997C73">
              <w:rPr>
                <w:rFonts w:asciiTheme="majorHAnsi" w:hAnsiTheme="majorHAnsi" w:cstheme="majorHAnsi"/>
              </w:rPr>
              <w:t>Placer- Sentimientos</w:t>
            </w:r>
          </w:p>
        </w:tc>
        <w:tc>
          <w:tcPr>
            <w:tcW w:w="2713" w:type="dxa"/>
          </w:tcPr>
          <w:p w14:paraId="220F0C6E" w14:textId="042D4953" w:rsidR="00E1254F" w:rsidRPr="00997C73" w:rsidRDefault="00E1254F" w:rsidP="00AA185E">
            <w:pPr>
              <w:pStyle w:val="Prrafodelista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  <w:r w:rsidRPr="00997C73">
              <w:rPr>
                <w:rFonts w:asciiTheme="majorHAnsi" w:hAnsiTheme="majorHAnsi" w:cstheme="majorHAnsi"/>
              </w:rPr>
              <w:t>Emociones-vivencias</w:t>
            </w:r>
          </w:p>
        </w:tc>
        <w:tc>
          <w:tcPr>
            <w:tcW w:w="2663" w:type="dxa"/>
          </w:tcPr>
          <w:p w14:paraId="365C987A" w14:textId="31F39560" w:rsidR="00E1254F" w:rsidRPr="00997C73" w:rsidRDefault="00E1254F" w:rsidP="00AA185E">
            <w:pPr>
              <w:pStyle w:val="Prrafodelista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  <w:r w:rsidRPr="00997C73">
              <w:rPr>
                <w:rFonts w:asciiTheme="majorHAnsi" w:hAnsiTheme="majorHAnsi" w:cstheme="majorHAnsi"/>
              </w:rPr>
              <w:t>Riesgos</w:t>
            </w:r>
          </w:p>
        </w:tc>
      </w:tr>
      <w:tr w:rsidR="00E1254F" w:rsidRPr="00997C73" w14:paraId="1310C56A" w14:textId="77777777" w:rsidTr="00E1254F">
        <w:tc>
          <w:tcPr>
            <w:tcW w:w="2732" w:type="dxa"/>
          </w:tcPr>
          <w:p w14:paraId="03DBB0CA" w14:textId="77777777" w:rsidR="00E1254F" w:rsidRPr="00997C73" w:rsidRDefault="00E1254F" w:rsidP="00AA185E">
            <w:pPr>
              <w:pStyle w:val="Prrafodelista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13" w:type="dxa"/>
          </w:tcPr>
          <w:p w14:paraId="1E19F812" w14:textId="77777777" w:rsidR="00E1254F" w:rsidRPr="00997C73" w:rsidRDefault="00E1254F" w:rsidP="00AA185E">
            <w:pPr>
              <w:pStyle w:val="Prrafodelista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663" w:type="dxa"/>
          </w:tcPr>
          <w:p w14:paraId="654E9757" w14:textId="77777777" w:rsidR="00E1254F" w:rsidRPr="00997C73" w:rsidRDefault="00E1254F" w:rsidP="00AA185E">
            <w:pPr>
              <w:pStyle w:val="Prrafodelista"/>
              <w:spacing w:line="276" w:lineRule="auto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0C1C5CC4" w14:textId="77777777" w:rsidR="00E1254F" w:rsidRPr="00997C73" w:rsidRDefault="00E1254F" w:rsidP="00AA185E">
      <w:pPr>
        <w:pStyle w:val="Prrafodelista"/>
        <w:spacing w:line="276" w:lineRule="auto"/>
        <w:jc w:val="both"/>
        <w:rPr>
          <w:rFonts w:asciiTheme="majorHAnsi" w:hAnsiTheme="majorHAnsi" w:cstheme="majorHAnsi"/>
        </w:rPr>
      </w:pPr>
    </w:p>
    <w:p w14:paraId="519BA4BB" w14:textId="498D781B" w:rsidR="00E1254F" w:rsidRPr="00997C73" w:rsidRDefault="00E1254F" w:rsidP="00997C73">
      <w:pPr>
        <w:pStyle w:val="Prrafodelista"/>
        <w:spacing w:line="276" w:lineRule="auto"/>
        <w:ind w:left="0"/>
        <w:jc w:val="both"/>
        <w:rPr>
          <w:rFonts w:asciiTheme="majorHAnsi" w:hAnsiTheme="majorHAnsi" w:cstheme="majorHAnsi"/>
        </w:rPr>
      </w:pPr>
      <w:r w:rsidRPr="00997C73">
        <w:rPr>
          <w:rFonts w:asciiTheme="majorHAnsi" w:hAnsiTheme="majorHAnsi" w:cstheme="majorHAnsi"/>
        </w:rPr>
        <w:t>El objetivo de esta columna es poder ampliar el concepto de sexualidad más allá del sexo y el placer, y entender que hay una dimensión emocional que es inseparable de la física y corporal.</w:t>
      </w:r>
    </w:p>
    <w:p w14:paraId="75166D93" w14:textId="371F94C9" w:rsidR="00E1254F" w:rsidRPr="00997C73" w:rsidRDefault="00E1254F" w:rsidP="00997C73">
      <w:pPr>
        <w:pStyle w:val="Prrafodelista"/>
        <w:spacing w:line="276" w:lineRule="auto"/>
        <w:ind w:left="0"/>
        <w:jc w:val="both"/>
        <w:rPr>
          <w:rFonts w:asciiTheme="majorHAnsi" w:hAnsiTheme="majorHAnsi" w:cstheme="majorHAnsi"/>
        </w:rPr>
      </w:pPr>
      <w:r w:rsidRPr="00997C73">
        <w:rPr>
          <w:rFonts w:asciiTheme="majorHAnsi" w:hAnsiTheme="majorHAnsi" w:cstheme="majorHAnsi"/>
        </w:rPr>
        <w:t>Una vez finalizada la actividad anterior, responde las siguientes preguntas:</w:t>
      </w:r>
    </w:p>
    <w:p w14:paraId="77F5B3CF" w14:textId="77777777" w:rsidR="00E1254F" w:rsidRPr="00997C73" w:rsidRDefault="00E1254F" w:rsidP="00997C73">
      <w:pPr>
        <w:pStyle w:val="Prrafodelista"/>
        <w:numPr>
          <w:ilvl w:val="0"/>
          <w:numId w:val="2"/>
        </w:numPr>
        <w:spacing w:line="276" w:lineRule="auto"/>
        <w:ind w:left="0"/>
        <w:jc w:val="both"/>
        <w:rPr>
          <w:rFonts w:asciiTheme="majorHAnsi" w:hAnsiTheme="majorHAnsi" w:cstheme="majorHAnsi"/>
        </w:rPr>
      </w:pPr>
      <w:r w:rsidRPr="00997C73">
        <w:rPr>
          <w:rFonts w:asciiTheme="majorHAnsi" w:hAnsiTheme="majorHAnsi" w:cstheme="majorHAnsi"/>
        </w:rPr>
        <w:t xml:space="preserve">¿Los sentimientos relacionados con la sexualidad, son siempre positivos? </w:t>
      </w:r>
    </w:p>
    <w:p w14:paraId="38DAC2FC" w14:textId="77777777" w:rsidR="00E1254F" w:rsidRPr="00997C73" w:rsidRDefault="00E1254F" w:rsidP="00997C73">
      <w:pPr>
        <w:pStyle w:val="Prrafodelista"/>
        <w:numPr>
          <w:ilvl w:val="0"/>
          <w:numId w:val="2"/>
        </w:numPr>
        <w:spacing w:line="276" w:lineRule="auto"/>
        <w:ind w:left="0"/>
        <w:jc w:val="both"/>
        <w:rPr>
          <w:rFonts w:asciiTheme="majorHAnsi" w:hAnsiTheme="majorHAnsi" w:cstheme="majorHAnsi"/>
        </w:rPr>
      </w:pPr>
      <w:r w:rsidRPr="00997C73">
        <w:rPr>
          <w:rFonts w:asciiTheme="majorHAnsi" w:hAnsiTheme="majorHAnsi" w:cstheme="majorHAnsi"/>
        </w:rPr>
        <w:t>¿Cómo nos sentimos cuando nos gusta alguien que no nos corresponde? ¿Cuándo nos dejan?</w:t>
      </w:r>
    </w:p>
    <w:p w14:paraId="21B8EE50" w14:textId="77777777" w:rsidR="00997C73" w:rsidRDefault="00E1254F" w:rsidP="00997C73">
      <w:pPr>
        <w:pStyle w:val="Prrafodelista"/>
        <w:numPr>
          <w:ilvl w:val="0"/>
          <w:numId w:val="2"/>
        </w:numPr>
        <w:spacing w:line="276" w:lineRule="auto"/>
        <w:ind w:left="0"/>
        <w:jc w:val="both"/>
        <w:rPr>
          <w:rFonts w:asciiTheme="majorHAnsi" w:hAnsiTheme="majorHAnsi" w:cstheme="majorHAnsi"/>
        </w:rPr>
      </w:pPr>
      <w:r w:rsidRPr="00997C73">
        <w:rPr>
          <w:rFonts w:asciiTheme="majorHAnsi" w:hAnsiTheme="majorHAnsi" w:cstheme="majorHAnsi"/>
        </w:rPr>
        <w:t>¿Qué ocurre cuando tenemos una relación sexual sin sentimiento? ¿Por qué ocurre? ¿Podríamos evitarlo?</w:t>
      </w:r>
    </w:p>
    <w:p w14:paraId="057A060F" w14:textId="5DCC3A35" w:rsidR="00C72242" w:rsidRDefault="00E1254F" w:rsidP="00997C73">
      <w:pPr>
        <w:spacing w:line="276" w:lineRule="auto"/>
        <w:jc w:val="both"/>
        <w:rPr>
          <w:rFonts w:asciiTheme="majorHAnsi" w:hAnsiTheme="majorHAnsi" w:cstheme="majorHAnsi"/>
        </w:rPr>
      </w:pPr>
      <w:r w:rsidRPr="00997C73">
        <w:rPr>
          <w:rFonts w:asciiTheme="majorHAnsi" w:hAnsiTheme="majorHAnsi" w:cstheme="majorHAnsi"/>
        </w:rPr>
        <w:t>La sexualidad sana y responsable, tiene relación con el concepto de riesgo y protección</w:t>
      </w:r>
      <w:r w:rsidR="00997C73" w:rsidRPr="00997C73">
        <w:rPr>
          <w:rFonts w:asciiTheme="majorHAnsi" w:hAnsiTheme="majorHAnsi" w:cstheme="majorHAnsi"/>
        </w:rPr>
        <w:t>.</w:t>
      </w:r>
      <w:r w:rsidR="00C72242">
        <w:rPr>
          <w:rFonts w:asciiTheme="majorHAnsi" w:hAnsiTheme="majorHAnsi" w:cstheme="majorHAnsi"/>
        </w:rPr>
        <w:t xml:space="preserve"> </w:t>
      </w:r>
      <w:r w:rsidRPr="00997C73">
        <w:rPr>
          <w:rFonts w:asciiTheme="majorHAnsi" w:hAnsiTheme="majorHAnsi" w:cstheme="majorHAnsi"/>
        </w:rPr>
        <w:t>Por ejemplo:</w:t>
      </w:r>
      <w:r w:rsidR="00997C73" w:rsidRPr="00997C73">
        <w:rPr>
          <w:rFonts w:asciiTheme="majorHAnsi" w:hAnsiTheme="majorHAnsi" w:cstheme="majorHAnsi"/>
        </w:rPr>
        <w:t xml:space="preserve">      </w:t>
      </w:r>
    </w:p>
    <w:p w14:paraId="21CA0270" w14:textId="77777777" w:rsidR="00C72242" w:rsidRDefault="00E1254F" w:rsidP="00C72242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</w:rPr>
      </w:pPr>
      <w:r w:rsidRPr="00C72242">
        <w:rPr>
          <w:rFonts w:asciiTheme="majorHAnsi" w:hAnsiTheme="majorHAnsi" w:cstheme="majorHAnsi"/>
        </w:rPr>
        <w:lastRenderedPageBreak/>
        <w:t>Riesgo también puede ser que nos traten o nos hagan sentir ma</w:t>
      </w:r>
      <w:r w:rsidR="00997C73" w:rsidRPr="00C72242">
        <w:rPr>
          <w:rFonts w:asciiTheme="majorHAnsi" w:hAnsiTheme="majorHAnsi" w:cstheme="majorHAnsi"/>
        </w:rPr>
        <w:t>l</w:t>
      </w:r>
    </w:p>
    <w:p w14:paraId="7517486C" w14:textId="54EE5D94" w:rsidR="00E1254F" w:rsidRPr="00C72242" w:rsidRDefault="00E1254F" w:rsidP="00C72242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</w:rPr>
      </w:pPr>
      <w:r w:rsidRPr="00C72242">
        <w:rPr>
          <w:rFonts w:asciiTheme="majorHAnsi" w:hAnsiTheme="majorHAnsi" w:cstheme="majorHAnsi"/>
        </w:rPr>
        <w:t>Protección, también es protegerse de situaciones de maltrato</w:t>
      </w:r>
      <w:r w:rsidR="00C72242">
        <w:rPr>
          <w:rFonts w:asciiTheme="majorHAnsi" w:hAnsiTheme="majorHAnsi" w:cstheme="majorHAnsi"/>
        </w:rPr>
        <w:t>.</w:t>
      </w:r>
    </w:p>
    <w:p w14:paraId="17A635E0" w14:textId="79F1437B" w:rsidR="00E1254F" w:rsidRPr="00997C73" w:rsidRDefault="00E1254F" w:rsidP="00AA185E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997C73">
        <w:rPr>
          <w:rFonts w:asciiTheme="majorHAnsi" w:hAnsiTheme="majorHAnsi" w:cstheme="majorHAnsi"/>
        </w:rPr>
        <w:t xml:space="preserve">Reflexiona respondiendo la siguiente pregunta: </w:t>
      </w:r>
    </w:p>
    <w:p w14:paraId="4242F2FD" w14:textId="77777777" w:rsidR="00E1254F" w:rsidRPr="00997C73" w:rsidRDefault="00E1254F" w:rsidP="00AA185E">
      <w:pPr>
        <w:pStyle w:val="Prrafodelista"/>
        <w:spacing w:line="276" w:lineRule="auto"/>
        <w:ind w:left="1080"/>
        <w:jc w:val="both"/>
        <w:rPr>
          <w:rFonts w:asciiTheme="majorHAnsi" w:hAnsiTheme="majorHAnsi" w:cstheme="majorHAnsi"/>
        </w:rPr>
      </w:pPr>
      <w:r w:rsidRPr="00997C73">
        <w:rPr>
          <w:rFonts w:asciiTheme="majorHAnsi" w:hAnsiTheme="majorHAnsi" w:cstheme="majorHAnsi"/>
        </w:rPr>
        <w:t xml:space="preserve">¿Cómo nos protegemos en general y frente a qué riesgos? </w:t>
      </w:r>
    </w:p>
    <w:p w14:paraId="05ACBD1A" w14:textId="77777777" w:rsidR="00E1254F" w:rsidRPr="00997C73" w:rsidRDefault="00E1254F" w:rsidP="00AA185E">
      <w:pPr>
        <w:pStyle w:val="Prrafodelista"/>
        <w:spacing w:line="276" w:lineRule="auto"/>
        <w:ind w:left="1080"/>
        <w:jc w:val="both"/>
        <w:rPr>
          <w:rFonts w:asciiTheme="majorHAnsi" w:hAnsiTheme="majorHAnsi" w:cstheme="majorHAnsi"/>
        </w:rPr>
      </w:pPr>
    </w:p>
    <w:p w14:paraId="43F08DED" w14:textId="4EDF2F57" w:rsidR="00E1254F" w:rsidRPr="00997C73" w:rsidRDefault="00E1254F" w:rsidP="00AA185E">
      <w:pPr>
        <w:pStyle w:val="Prrafodelista"/>
        <w:spacing w:line="276" w:lineRule="auto"/>
        <w:ind w:left="1080"/>
        <w:jc w:val="both"/>
        <w:rPr>
          <w:rFonts w:asciiTheme="majorHAnsi" w:hAnsiTheme="majorHAnsi" w:cstheme="majorHAnsi"/>
        </w:rPr>
      </w:pPr>
      <w:r w:rsidRPr="00997C73">
        <w:rPr>
          <w:rFonts w:asciiTheme="majorHAnsi" w:hAnsiTheme="majorHAnsi" w:cstheme="majorHAnsi"/>
        </w:rPr>
        <w:t>No es fácil, pero pasa por escucharnos a nosotras/os mismas/os y tomar decisiones sobre qué queremos y qué no. La idea es poner énfasis en las decisiones, que tomará cada uno y cada una, y que tienen todo el peso de como vivirá cada quién su sexualidad. Y entender que esta dimensión es inseparable de las dos anteriores (la vivencia del cuerpo/placer y los sentimientos/emociones), y que las tres forman parte de la sexualidad, que como vemos es algo mucho más amplio que el sexo.</w:t>
      </w:r>
    </w:p>
    <w:p w14:paraId="6327EC7A" w14:textId="0A36665C" w:rsidR="00E1254F" w:rsidRPr="00997C73" w:rsidRDefault="00E1254F" w:rsidP="00AA185E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997C73">
        <w:rPr>
          <w:rFonts w:asciiTheme="majorHAnsi" w:hAnsiTheme="majorHAnsi" w:cstheme="majorHAnsi"/>
        </w:rPr>
        <w:t xml:space="preserve">Ahora se le invita a observar el siguiente video y luego, respondan las preguntas que aparecen a continuación: </w:t>
      </w:r>
      <w:hyperlink r:id="rId8" w:history="1">
        <w:r w:rsidRPr="00997C73">
          <w:rPr>
            <w:rStyle w:val="Hipervnculo"/>
            <w:rFonts w:asciiTheme="majorHAnsi" w:hAnsiTheme="majorHAnsi" w:cstheme="majorHAnsi"/>
          </w:rPr>
          <w:t>https://www.youtube.com/watch?v=c1dEKmA8vVw</w:t>
        </w:r>
      </w:hyperlink>
    </w:p>
    <w:p w14:paraId="52BCE1DA" w14:textId="77777777" w:rsidR="00E1254F" w:rsidRPr="00997C73" w:rsidRDefault="00E1254F" w:rsidP="00AA185E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</w:rPr>
      </w:pPr>
      <w:r w:rsidRPr="00997C73">
        <w:rPr>
          <w:rFonts w:asciiTheme="majorHAnsi" w:hAnsiTheme="majorHAnsi" w:cstheme="majorHAnsi"/>
        </w:rPr>
        <w:t>¿Has sido víctima de alguna situación similar?</w:t>
      </w:r>
    </w:p>
    <w:p w14:paraId="1F68F020" w14:textId="77777777" w:rsidR="00E1254F" w:rsidRPr="00997C73" w:rsidRDefault="00E1254F" w:rsidP="00AA185E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</w:rPr>
      </w:pPr>
      <w:r w:rsidRPr="00997C73">
        <w:rPr>
          <w:rFonts w:asciiTheme="majorHAnsi" w:hAnsiTheme="majorHAnsi" w:cstheme="majorHAnsi"/>
        </w:rPr>
        <w:t>¿Cuáles son los riesgos a los que estás expuesto por compartir información en las redes sociales con desconocidos?</w:t>
      </w:r>
    </w:p>
    <w:p w14:paraId="33C8E2A3" w14:textId="064BA797" w:rsidR="00E1254F" w:rsidRPr="00997C73" w:rsidRDefault="00E1254F" w:rsidP="00AA185E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</w:rPr>
      </w:pPr>
      <w:r w:rsidRPr="00997C73">
        <w:rPr>
          <w:rFonts w:asciiTheme="majorHAnsi" w:hAnsiTheme="majorHAnsi" w:cstheme="majorHAnsi"/>
        </w:rPr>
        <w:t>¿De qué manera me puedo proteger de ser víctima del mal uso de la información que comparto en las redes sociales?</w:t>
      </w:r>
    </w:p>
    <w:p w14:paraId="4F29026C" w14:textId="6E9F9111" w:rsidR="00E1254F" w:rsidRPr="00997C73" w:rsidRDefault="00AA185E" w:rsidP="00AA185E">
      <w:pPr>
        <w:pStyle w:val="Prrafodelista"/>
        <w:ind w:left="1080"/>
        <w:jc w:val="both"/>
        <w:rPr>
          <w:rFonts w:asciiTheme="majorHAnsi" w:hAnsiTheme="majorHAnsi" w:cstheme="majorHAnsi"/>
        </w:rPr>
      </w:pPr>
      <w:r w:rsidRPr="00997C73">
        <w:rPr>
          <w:rFonts w:asciiTheme="majorHAnsi" w:hAnsiTheme="majorHAnsi" w:cstheme="majorHAnsi"/>
        </w:rPr>
        <w:t xml:space="preserve">Autoevaluación </w:t>
      </w:r>
    </w:p>
    <w:p w14:paraId="7A8D2E96" w14:textId="15412E26" w:rsidR="00AA185E" w:rsidRPr="00997C73" w:rsidRDefault="00AA185E" w:rsidP="00AA185E">
      <w:pPr>
        <w:pStyle w:val="Prrafodelista"/>
        <w:ind w:left="1080"/>
        <w:jc w:val="both"/>
        <w:rPr>
          <w:rFonts w:asciiTheme="majorHAnsi" w:hAnsiTheme="majorHAnsi" w:cstheme="majorHAnsi"/>
        </w:rPr>
      </w:pPr>
    </w:p>
    <w:tbl>
      <w:tblPr>
        <w:tblStyle w:val="Tablaconcuadrcula"/>
        <w:tblW w:w="10916" w:type="dxa"/>
        <w:tblInd w:w="-425" w:type="dxa"/>
        <w:tblLook w:val="04A0" w:firstRow="1" w:lastRow="0" w:firstColumn="1" w:lastColumn="0" w:noHBand="0" w:noVBand="1"/>
      </w:tblPr>
      <w:tblGrid>
        <w:gridCol w:w="8648"/>
        <w:gridCol w:w="567"/>
        <w:gridCol w:w="425"/>
        <w:gridCol w:w="425"/>
        <w:gridCol w:w="426"/>
        <w:gridCol w:w="425"/>
      </w:tblGrid>
      <w:tr w:rsidR="00AA185E" w:rsidRPr="00997C73" w14:paraId="2A694768" w14:textId="77777777" w:rsidTr="00997C73">
        <w:tc>
          <w:tcPr>
            <w:tcW w:w="8648" w:type="dxa"/>
          </w:tcPr>
          <w:p w14:paraId="506E0238" w14:textId="77777777" w:rsidR="00AA185E" w:rsidRPr="00997C73" w:rsidRDefault="00AA185E" w:rsidP="002A0D3C">
            <w:pPr>
              <w:pStyle w:val="Prrafodelista"/>
              <w:ind w:right="-1085"/>
              <w:rPr>
                <w:rFonts w:asciiTheme="majorHAnsi" w:hAnsiTheme="majorHAnsi" w:cstheme="majorHAnsi"/>
              </w:rPr>
            </w:pPr>
            <w:r w:rsidRPr="00997C73">
              <w:rPr>
                <w:rFonts w:asciiTheme="majorHAnsi" w:hAnsiTheme="majorHAnsi" w:cstheme="majorHAnsi"/>
              </w:rPr>
              <w:t>Indicadores</w:t>
            </w:r>
          </w:p>
        </w:tc>
        <w:tc>
          <w:tcPr>
            <w:tcW w:w="567" w:type="dxa"/>
          </w:tcPr>
          <w:p w14:paraId="27580214" w14:textId="77777777" w:rsidR="00AA185E" w:rsidRPr="00997C73" w:rsidRDefault="00AA185E" w:rsidP="002A0D3C">
            <w:pPr>
              <w:ind w:right="-1085"/>
              <w:rPr>
                <w:rFonts w:asciiTheme="majorHAnsi" w:hAnsiTheme="majorHAnsi" w:cstheme="majorHAnsi"/>
              </w:rPr>
            </w:pPr>
            <w:r w:rsidRPr="00997C73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25" w:type="dxa"/>
          </w:tcPr>
          <w:p w14:paraId="76546F23" w14:textId="77777777" w:rsidR="00AA185E" w:rsidRPr="00997C73" w:rsidRDefault="00AA185E" w:rsidP="002A0D3C">
            <w:pPr>
              <w:ind w:right="-1085"/>
              <w:rPr>
                <w:rFonts w:asciiTheme="majorHAnsi" w:hAnsiTheme="majorHAnsi" w:cstheme="majorHAnsi"/>
              </w:rPr>
            </w:pPr>
            <w:r w:rsidRPr="00997C73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25" w:type="dxa"/>
          </w:tcPr>
          <w:p w14:paraId="2038828F" w14:textId="77777777" w:rsidR="00AA185E" w:rsidRPr="00997C73" w:rsidRDefault="00AA185E" w:rsidP="002A0D3C">
            <w:pPr>
              <w:ind w:right="-1085"/>
              <w:rPr>
                <w:rFonts w:asciiTheme="majorHAnsi" w:hAnsiTheme="majorHAnsi" w:cstheme="majorHAnsi"/>
              </w:rPr>
            </w:pPr>
            <w:r w:rsidRPr="00997C73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26" w:type="dxa"/>
          </w:tcPr>
          <w:p w14:paraId="32F570B5" w14:textId="77777777" w:rsidR="00AA185E" w:rsidRPr="00997C73" w:rsidRDefault="00AA185E" w:rsidP="002A0D3C">
            <w:pPr>
              <w:ind w:right="-1085"/>
              <w:rPr>
                <w:rFonts w:asciiTheme="majorHAnsi" w:hAnsiTheme="majorHAnsi" w:cstheme="majorHAnsi"/>
              </w:rPr>
            </w:pPr>
            <w:r w:rsidRPr="00997C73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25" w:type="dxa"/>
          </w:tcPr>
          <w:p w14:paraId="0CF1918B" w14:textId="77777777" w:rsidR="00AA185E" w:rsidRPr="00997C73" w:rsidRDefault="00AA185E" w:rsidP="002A0D3C">
            <w:pPr>
              <w:ind w:right="-1085"/>
              <w:rPr>
                <w:rFonts w:asciiTheme="majorHAnsi" w:hAnsiTheme="majorHAnsi" w:cstheme="majorHAnsi"/>
              </w:rPr>
            </w:pPr>
            <w:r w:rsidRPr="00997C73">
              <w:rPr>
                <w:rFonts w:asciiTheme="majorHAnsi" w:hAnsiTheme="majorHAnsi" w:cstheme="majorHAnsi"/>
              </w:rPr>
              <w:t>5</w:t>
            </w:r>
          </w:p>
        </w:tc>
      </w:tr>
      <w:tr w:rsidR="00AA185E" w:rsidRPr="00997C73" w14:paraId="4A7A87EA" w14:textId="77777777" w:rsidTr="00997C73">
        <w:tc>
          <w:tcPr>
            <w:tcW w:w="8648" w:type="dxa"/>
          </w:tcPr>
          <w:p w14:paraId="23E52651" w14:textId="68742644" w:rsidR="00AA185E" w:rsidRPr="00997C73" w:rsidRDefault="00AA185E" w:rsidP="00AA185E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right="-1085"/>
              <w:rPr>
                <w:rFonts w:asciiTheme="majorHAnsi" w:hAnsiTheme="majorHAnsi" w:cstheme="majorHAnsi"/>
              </w:rPr>
            </w:pPr>
            <w:r w:rsidRPr="00997C73">
              <w:rPr>
                <w:rFonts w:asciiTheme="majorHAnsi" w:hAnsiTheme="majorHAnsi" w:cstheme="majorHAnsi"/>
              </w:rPr>
              <w:t xml:space="preserve">Las actividades las realicé a conciencia </w:t>
            </w:r>
            <w:r w:rsidR="00997C73" w:rsidRPr="00997C73">
              <w:rPr>
                <w:rFonts w:asciiTheme="majorHAnsi" w:hAnsiTheme="majorHAnsi" w:cstheme="majorHAnsi"/>
              </w:rPr>
              <w:t>dando lo mejor de mí</w:t>
            </w:r>
          </w:p>
        </w:tc>
        <w:tc>
          <w:tcPr>
            <w:tcW w:w="567" w:type="dxa"/>
          </w:tcPr>
          <w:p w14:paraId="28FBBA7C" w14:textId="77777777" w:rsidR="00AA185E" w:rsidRPr="00997C73" w:rsidRDefault="00AA185E" w:rsidP="002A0D3C">
            <w:pPr>
              <w:ind w:right="-1085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5C2DDE58" w14:textId="77777777" w:rsidR="00AA185E" w:rsidRPr="00997C73" w:rsidRDefault="00AA185E" w:rsidP="002A0D3C">
            <w:pPr>
              <w:ind w:right="-1085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66B7B1C1" w14:textId="77777777" w:rsidR="00AA185E" w:rsidRPr="00997C73" w:rsidRDefault="00AA185E" w:rsidP="002A0D3C">
            <w:pPr>
              <w:ind w:right="-1085"/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</w:tcPr>
          <w:p w14:paraId="302B2683" w14:textId="77777777" w:rsidR="00AA185E" w:rsidRPr="00997C73" w:rsidRDefault="00AA185E" w:rsidP="002A0D3C">
            <w:pPr>
              <w:ind w:right="-1085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02712A90" w14:textId="77777777" w:rsidR="00AA185E" w:rsidRPr="00997C73" w:rsidRDefault="00AA185E" w:rsidP="002A0D3C">
            <w:pPr>
              <w:ind w:right="-1085"/>
              <w:rPr>
                <w:rFonts w:asciiTheme="majorHAnsi" w:hAnsiTheme="majorHAnsi" w:cstheme="majorHAnsi"/>
              </w:rPr>
            </w:pPr>
          </w:p>
        </w:tc>
      </w:tr>
      <w:tr w:rsidR="00AA185E" w:rsidRPr="00997C73" w14:paraId="039D2A2E" w14:textId="77777777" w:rsidTr="00997C73">
        <w:tc>
          <w:tcPr>
            <w:tcW w:w="8648" w:type="dxa"/>
          </w:tcPr>
          <w:p w14:paraId="59BCFF4A" w14:textId="07B7B5E2" w:rsidR="00AA185E" w:rsidRPr="00997C73" w:rsidRDefault="00AA185E" w:rsidP="00AA185E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right="-1085"/>
              <w:rPr>
                <w:rFonts w:asciiTheme="majorHAnsi" w:hAnsiTheme="majorHAnsi" w:cstheme="majorHAnsi"/>
              </w:rPr>
            </w:pPr>
            <w:r w:rsidRPr="00997C73">
              <w:rPr>
                <w:rFonts w:asciiTheme="majorHAnsi" w:hAnsiTheme="majorHAnsi" w:cstheme="majorHAnsi"/>
              </w:rPr>
              <w:t>Leí toda la</w:t>
            </w:r>
            <w:r w:rsidR="00997C73" w:rsidRPr="00997C73">
              <w:rPr>
                <w:rFonts w:asciiTheme="majorHAnsi" w:hAnsiTheme="majorHAnsi" w:cstheme="majorHAnsi"/>
              </w:rPr>
              <w:t xml:space="preserve"> información </w:t>
            </w:r>
            <w:r w:rsidRPr="00997C73">
              <w:rPr>
                <w:rFonts w:asciiTheme="majorHAnsi" w:hAnsiTheme="majorHAnsi" w:cstheme="majorHAnsi"/>
              </w:rPr>
              <w:t>y volví a leer los puntos que no entendí</w:t>
            </w:r>
          </w:p>
        </w:tc>
        <w:tc>
          <w:tcPr>
            <w:tcW w:w="567" w:type="dxa"/>
          </w:tcPr>
          <w:p w14:paraId="429A9E36" w14:textId="77777777" w:rsidR="00AA185E" w:rsidRPr="00997C73" w:rsidRDefault="00AA185E" w:rsidP="002A0D3C">
            <w:pPr>
              <w:ind w:right="-1085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40B45FC6" w14:textId="77777777" w:rsidR="00AA185E" w:rsidRPr="00997C73" w:rsidRDefault="00AA185E" w:rsidP="002A0D3C">
            <w:pPr>
              <w:ind w:right="-1085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62CB06D2" w14:textId="77777777" w:rsidR="00AA185E" w:rsidRPr="00997C73" w:rsidRDefault="00AA185E" w:rsidP="002A0D3C">
            <w:pPr>
              <w:ind w:right="-1085"/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</w:tcPr>
          <w:p w14:paraId="21D1829A" w14:textId="77777777" w:rsidR="00AA185E" w:rsidRPr="00997C73" w:rsidRDefault="00AA185E" w:rsidP="002A0D3C">
            <w:pPr>
              <w:ind w:right="-1085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7D8C1F64" w14:textId="77777777" w:rsidR="00AA185E" w:rsidRPr="00997C73" w:rsidRDefault="00AA185E" w:rsidP="002A0D3C">
            <w:pPr>
              <w:ind w:right="-1085"/>
              <w:rPr>
                <w:rFonts w:asciiTheme="majorHAnsi" w:hAnsiTheme="majorHAnsi" w:cstheme="majorHAnsi"/>
              </w:rPr>
            </w:pPr>
          </w:p>
        </w:tc>
      </w:tr>
      <w:tr w:rsidR="00AA185E" w:rsidRPr="00997C73" w14:paraId="1E2A38A9" w14:textId="77777777" w:rsidTr="00997C73">
        <w:tc>
          <w:tcPr>
            <w:tcW w:w="8648" w:type="dxa"/>
          </w:tcPr>
          <w:p w14:paraId="3F67DB16" w14:textId="6AC04F14" w:rsidR="00AA185E" w:rsidRPr="00997C73" w:rsidRDefault="00AA185E" w:rsidP="00AA185E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right="-1085"/>
              <w:rPr>
                <w:rFonts w:asciiTheme="majorHAnsi" w:hAnsiTheme="majorHAnsi" w:cstheme="majorHAnsi"/>
              </w:rPr>
            </w:pPr>
            <w:r w:rsidRPr="00997C73">
              <w:rPr>
                <w:rFonts w:asciiTheme="majorHAnsi" w:hAnsiTheme="majorHAnsi" w:cstheme="majorHAnsi"/>
              </w:rPr>
              <w:t>¿Qué nivel de atención</w:t>
            </w:r>
            <w:r w:rsidR="00997C73" w:rsidRPr="00997C73">
              <w:rPr>
                <w:rFonts w:asciiTheme="majorHAnsi" w:hAnsiTheme="majorHAnsi" w:cstheme="majorHAnsi"/>
              </w:rPr>
              <w:t xml:space="preserve"> le presté a esta guía de aprendizaje</w:t>
            </w:r>
            <w:r w:rsidRPr="00997C73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567" w:type="dxa"/>
          </w:tcPr>
          <w:p w14:paraId="0E4CB390" w14:textId="77777777" w:rsidR="00AA185E" w:rsidRPr="00997C73" w:rsidRDefault="00AA185E" w:rsidP="002A0D3C">
            <w:pPr>
              <w:ind w:right="-1085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2F914340" w14:textId="77777777" w:rsidR="00AA185E" w:rsidRPr="00997C73" w:rsidRDefault="00AA185E" w:rsidP="002A0D3C">
            <w:pPr>
              <w:ind w:right="-1085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72CDC0F8" w14:textId="77777777" w:rsidR="00AA185E" w:rsidRPr="00997C73" w:rsidRDefault="00AA185E" w:rsidP="002A0D3C">
            <w:pPr>
              <w:ind w:right="-1085"/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</w:tcPr>
          <w:p w14:paraId="5A70D850" w14:textId="77777777" w:rsidR="00AA185E" w:rsidRPr="00997C73" w:rsidRDefault="00AA185E" w:rsidP="002A0D3C">
            <w:pPr>
              <w:ind w:right="-1085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36275665" w14:textId="77777777" w:rsidR="00AA185E" w:rsidRPr="00997C73" w:rsidRDefault="00AA185E" w:rsidP="002A0D3C">
            <w:pPr>
              <w:ind w:right="-1085"/>
              <w:rPr>
                <w:rFonts w:asciiTheme="majorHAnsi" w:hAnsiTheme="majorHAnsi" w:cstheme="majorHAnsi"/>
              </w:rPr>
            </w:pPr>
          </w:p>
        </w:tc>
      </w:tr>
      <w:tr w:rsidR="00AA185E" w:rsidRPr="00997C73" w14:paraId="12F1EF5C" w14:textId="77777777" w:rsidTr="00997C73">
        <w:tc>
          <w:tcPr>
            <w:tcW w:w="8648" w:type="dxa"/>
          </w:tcPr>
          <w:p w14:paraId="54CC684F" w14:textId="77777777" w:rsidR="00AA185E" w:rsidRPr="00997C73" w:rsidRDefault="00AA185E" w:rsidP="00AA185E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right="-1085"/>
              <w:rPr>
                <w:rFonts w:asciiTheme="majorHAnsi" w:hAnsiTheme="majorHAnsi" w:cstheme="majorHAnsi"/>
              </w:rPr>
            </w:pPr>
            <w:r w:rsidRPr="00997C73">
              <w:rPr>
                <w:rFonts w:asciiTheme="majorHAnsi" w:hAnsiTheme="majorHAnsi" w:cstheme="majorHAnsi"/>
              </w:rPr>
              <w:t>¿Qué nivel de atención le he prestado al resto de las guías de aprendizaje?</w:t>
            </w:r>
          </w:p>
        </w:tc>
        <w:tc>
          <w:tcPr>
            <w:tcW w:w="567" w:type="dxa"/>
          </w:tcPr>
          <w:p w14:paraId="40CA9264" w14:textId="77777777" w:rsidR="00AA185E" w:rsidRPr="00997C73" w:rsidRDefault="00AA185E" w:rsidP="002A0D3C">
            <w:pPr>
              <w:ind w:right="-1085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365ECB30" w14:textId="77777777" w:rsidR="00AA185E" w:rsidRPr="00997C73" w:rsidRDefault="00AA185E" w:rsidP="002A0D3C">
            <w:pPr>
              <w:ind w:right="-1085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6DA5C780" w14:textId="77777777" w:rsidR="00AA185E" w:rsidRPr="00997C73" w:rsidRDefault="00AA185E" w:rsidP="002A0D3C">
            <w:pPr>
              <w:ind w:right="-1085"/>
              <w:rPr>
                <w:rFonts w:asciiTheme="majorHAnsi" w:hAnsiTheme="majorHAnsi" w:cstheme="majorHAnsi"/>
              </w:rPr>
            </w:pPr>
          </w:p>
        </w:tc>
        <w:tc>
          <w:tcPr>
            <w:tcW w:w="426" w:type="dxa"/>
          </w:tcPr>
          <w:p w14:paraId="0BE37C41" w14:textId="77777777" w:rsidR="00AA185E" w:rsidRPr="00997C73" w:rsidRDefault="00AA185E" w:rsidP="002A0D3C">
            <w:pPr>
              <w:ind w:right="-1085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</w:tcPr>
          <w:p w14:paraId="31227BBE" w14:textId="77777777" w:rsidR="00AA185E" w:rsidRPr="00997C73" w:rsidRDefault="00AA185E" w:rsidP="002A0D3C">
            <w:pPr>
              <w:ind w:right="-1085"/>
              <w:rPr>
                <w:rFonts w:asciiTheme="majorHAnsi" w:hAnsiTheme="majorHAnsi" w:cstheme="majorHAnsi"/>
              </w:rPr>
            </w:pPr>
          </w:p>
        </w:tc>
      </w:tr>
    </w:tbl>
    <w:p w14:paraId="009432D0" w14:textId="6EA6A14F" w:rsidR="00AA185E" w:rsidRPr="00997C73" w:rsidRDefault="00AA185E" w:rsidP="00AA185E">
      <w:pPr>
        <w:pStyle w:val="Prrafodelista"/>
        <w:ind w:left="1080"/>
        <w:jc w:val="both"/>
        <w:rPr>
          <w:rFonts w:asciiTheme="majorHAnsi" w:hAnsiTheme="majorHAnsi" w:cstheme="majorHAnsi"/>
        </w:rPr>
      </w:pPr>
    </w:p>
    <w:p w14:paraId="098734E3" w14:textId="5EECD806" w:rsidR="00997C73" w:rsidRPr="00997C73" w:rsidRDefault="00997C73" w:rsidP="00AA185E">
      <w:pPr>
        <w:pStyle w:val="Prrafodelista"/>
        <w:ind w:left="1080"/>
        <w:jc w:val="both"/>
        <w:rPr>
          <w:rFonts w:asciiTheme="majorHAnsi" w:hAnsiTheme="majorHAnsi" w:cstheme="majorHAnsi"/>
          <w:b/>
          <w:bCs/>
          <w:u w:val="single"/>
        </w:rPr>
      </w:pPr>
      <w:r w:rsidRPr="00997C73">
        <w:rPr>
          <w:rFonts w:asciiTheme="majorHAnsi" w:hAnsiTheme="majorHAnsi" w:cstheme="majorHAnsi"/>
          <w:b/>
          <w:bCs/>
          <w:u w:val="single"/>
        </w:rPr>
        <w:t>Reflexiona</w:t>
      </w:r>
    </w:p>
    <w:p w14:paraId="3F2854CB" w14:textId="7504BB70" w:rsidR="00997C73" w:rsidRPr="00997C73" w:rsidRDefault="00997C73" w:rsidP="00997C73">
      <w:pPr>
        <w:pStyle w:val="Prrafodelista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997C73">
        <w:rPr>
          <w:rFonts w:asciiTheme="majorHAnsi" w:hAnsiTheme="majorHAnsi" w:cstheme="majorHAnsi"/>
        </w:rPr>
        <w:t>¿Qué dificultades tuvo para resolver esta guía?</w:t>
      </w:r>
    </w:p>
    <w:p w14:paraId="6B1F8703" w14:textId="520DAC50" w:rsidR="00997C73" w:rsidRPr="00997C73" w:rsidRDefault="00997C73" w:rsidP="00997C73">
      <w:pPr>
        <w:pStyle w:val="Prrafodelista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997C73">
        <w:rPr>
          <w:rFonts w:asciiTheme="majorHAnsi" w:hAnsiTheme="majorHAnsi" w:cstheme="majorHAnsi"/>
        </w:rPr>
        <w:t>¿Necesitó algún apoyo adicional?</w:t>
      </w:r>
    </w:p>
    <w:p w14:paraId="63B00106" w14:textId="0DDEC7E7" w:rsidR="00997C73" w:rsidRPr="00997C73" w:rsidRDefault="00997C73" w:rsidP="00997C73">
      <w:pPr>
        <w:pStyle w:val="Prrafodelista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997C73">
        <w:rPr>
          <w:rFonts w:asciiTheme="majorHAnsi" w:hAnsiTheme="majorHAnsi" w:cstheme="majorHAnsi"/>
        </w:rPr>
        <w:t>¿Qué fue lo más fácil de entender? ¿Cómo llegó a esa conclusión?</w:t>
      </w:r>
    </w:p>
    <w:p w14:paraId="7FECC187" w14:textId="77475B37" w:rsidR="00997C73" w:rsidRPr="00997C73" w:rsidRDefault="00997C73" w:rsidP="00997C73">
      <w:pPr>
        <w:pStyle w:val="Prrafodelista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997C73">
        <w:rPr>
          <w:rFonts w:asciiTheme="majorHAnsi" w:hAnsiTheme="majorHAnsi" w:cstheme="majorHAnsi"/>
        </w:rPr>
        <w:t>¿Qué pregunta le costó más responder?</w:t>
      </w:r>
    </w:p>
    <w:p w14:paraId="07834984" w14:textId="259A8028" w:rsidR="00997C73" w:rsidRPr="00997C73" w:rsidRDefault="00997C73" w:rsidP="00997C73">
      <w:pPr>
        <w:jc w:val="both"/>
        <w:rPr>
          <w:rFonts w:asciiTheme="majorHAnsi" w:hAnsiTheme="majorHAnsi" w:cstheme="majorHAnsi"/>
        </w:rPr>
      </w:pPr>
      <w:r w:rsidRPr="00997C73">
        <w:rPr>
          <w:rFonts w:asciiTheme="majorHAnsi" w:hAnsiTheme="majorHAnsi" w:cstheme="majorHAnsi"/>
        </w:rPr>
        <w:t xml:space="preserve">Recuerda que cualquier duda que tengas puedes enviar un correo electrónico a </w:t>
      </w:r>
      <w:hyperlink r:id="rId9" w:history="1">
        <w:r w:rsidRPr="00997C73">
          <w:rPr>
            <w:rStyle w:val="Hipervnculo"/>
            <w:rFonts w:asciiTheme="majorHAnsi" w:hAnsiTheme="majorHAnsi" w:cstheme="majorHAnsi"/>
          </w:rPr>
          <w:t>Katherine.aedor@gmail.com</w:t>
        </w:r>
      </w:hyperlink>
    </w:p>
    <w:sectPr w:rsidR="00997C73" w:rsidRPr="00997C73" w:rsidSect="00997C73">
      <w:headerReference w:type="default" r:id="rId10"/>
      <w:pgSz w:w="12240" w:h="15840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7D550" w14:textId="77777777" w:rsidR="00461D0F" w:rsidRDefault="00461D0F" w:rsidP="0081650D">
      <w:pPr>
        <w:spacing w:after="0" w:line="240" w:lineRule="auto"/>
      </w:pPr>
      <w:r>
        <w:separator/>
      </w:r>
    </w:p>
  </w:endnote>
  <w:endnote w:type="continuationSeparator" w:id="0">
    <w:p w14:paraId="669D655C" w14:textId="77777777" w:rsidR="00461D0F" w:rsidRDefault="00461D0F" w:rsidP="0081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C6AB1" w14:textId="77777777" w:rsidR="00461D0F" w:rsidRDefault="00461D0F" w:rsidP="0081650D">
      <w:pPr>
        <w:spacing w:after="0" w:line="240" w:lineRule="auto"/>
      </w:pPr>
      <w:r>
        <w:separator/>
      </w:r>
    </w:p>
  </w:footnote>
  <w:footnote w:type="continuationSeparator" w:id="0">
    <w:p w14:paraId="27BBC0EC" w14:textId="77777777" w:rsidR="00461D0F" w:rsidRDefault="00461D0F" w:rsidP="0081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26DB8" w14:textId="00A79C1C" w:rsidR="0081650D" w:rsidRDefault="0081650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391C9804" wp14:editId="7A567BC0">
          <wp:simplePos x="0" y="0"/>
          <wp:positionH relativeFrom="column">
            <wp:posOffset>-228600</wp:posOffset>
          </wp:positionH>
          <wp:positionV relativeFrom="paragraph">
            <wp:posOffset>-48260</wp:posOffset>
          </wp:positionV>
          <wp:extent cx="298450" cy="438785"/>
          <wp:effectExtent l="0" t="0" r="6350" b="0"/>
          <wp:wrapTight wrapText="bothSides">
            <wp:wrapPolygon edited="0">
              <wp:start x="0" y="0"/>
              <wp:lineTo x="0" y="20631"/>
              <wp:lineTo x="20681" y="20631"/>
              <wp:lineTo x="2068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0127"/>
    <w:multiLevelType w:val="hybridMultilevel"/>
    <w:tmpl w:val="7F0A1588"/>
    <w:lvl w:ilvl="0" w:tplc="365A77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97396B"/>
    <w:multiLevelType w:val="hybridMultilevel"/>
    <w:tmpl w:val="4AC276C8"/>
    <w:lvl w:ilvl="0" w:tplc="F0CEC2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7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C1257"/>
    <w:multiLevelType w:val="hybridMultilevel"/>
    <w:tmpl w:val="7A6C26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54743"/>
    <w:multiLevelType w:val="hybridMultilevel"/>
    <w:tmpl w:val="79BCA4F0"/>
    <w:lvl w:ilvl="0" w:tplc="749610D8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7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800DD4"/>
    <w:multiLevelType w:val="hybridMultilevel"/>
    <w:tmpl w:val="C422E5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603FA"/>
    <w:multiLevelType w:val="hybridMultilevel"/>
    <w:tmpl w:val="9B72F0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741F7"/>
    <w:multiLevelType w:val="hybridMultilevel"/>
    <w:tmpl w:val="3A5E73D4"/>
    <w:lvl w:ilvl="0" w:tplc="B4FEE1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AD10AC"/>
    <w:multiLevelType w:val="hybridMultilevel"/>
    <w:tmpl w:val="833648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4F"/>
    <w:rsid w:val="00024417"/>
    <w:rsid w:val="00461D0F"/>
    <w:rsid w:val="0081650D"/>
    <w:rsid w:val="0096640A"/>
    <w:rsid w:val="00997C73"/>
    <w:rsid w:val="00AA185E"/>
    <w:rsid w:val="00B9146F"/>
    <w:rsid w:val="00C72242"/>
    <w:rsid w:val="00E1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B5B55"/>
  <w15:chartTrackingRefBased/>
  <w15:docId w15:val="{264E8380-C1AE-4F54-9784-92A59222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254F"/>
    <w:pPr>
      <w:ind w:left="720"/>
      <w:contextualSpacing/>
    </w:pPr>
  </w:style>
  <w:style w:type="table" w:styleId="Tablaconcuadrcula">
    <w:name w:val="Table Grid"/>
    <w:basedOn w:val="Tablanormal"/>
    <w:uiPriority w:val="59"/>
    <w:rsid w:val="00E12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1254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1254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165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650D"/>
  </w:style>
  <w:style w:type="paragraph" w:styleId="Piedepgina">
    <w:name w:val="footer"/>
    <w:basedOn w:val="Normal"/>
    <w:link w:val="PiedepginaCar"/>
    <w:uiPriority w:val="99"/>
    <w:unhideWhenUsed/>
    <w:rsid w:val="008165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1dEKmA8vV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herine.aedo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therine.aedo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Teresa</cp:lastModifiedBy>
  <cp:revision>2</cp:revision>
  <dcterms:created xsi:type="dcterms:W3CDTF">2020-06-04T18:45:00Z</dcterms:created>
  <dcterms:modified xsi:type="dcterms:W3CDTF">2020-06-04T18:45:00Z</dcterms:modified>
</cp:coreProperties>
</file>