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BF" w:rsidRPr="00B66428" w:rsidRDefault="00C711BF" w:rsidP="00C711B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6428">
        <w:rPr>
          <w:rFonts w:ascii="Arial" w:hAnsi="Arial" w:cs="Arial"/>
          <w:b/>
          <w:sz w:val="24"/>
          <w:szCs w:val="24"/>
          <w:u w:val="single"/>
        </w:rPr>
        <w:t>Guía</w:t>
      </w:r>
      <w:r>
        <w:rPr>
          <w:rFonts w:ascii="Arial" w:hAnsi="Arial" w:cs="Arial"/>
          <w:b/>
          <w:sz w:val="24"/>
          <w:szCs w:val="24"/>
          <w:u w:val="single"/>
        </w:rPr>
        <w:t xml:space="preserve"> 6</w:t>
      </w:r>
      <w:r w:rsidRPr="00B66428">
        <w:rPr>
          <w:rFonts w:ascii="Arial" w:hAnsi="Arial" w:cs="Arial"/>
          <w:b/>
          <w:sz w:val="24"/>
          <w:szCs w:val="24"/>
          <w:u w:val="single"/>
        </w:rPr>
        <w:t xml:space="preserve"> Filosofía 3° Medio</w:t>
      </w:r>
    </w:p>
    <w:p w:rsidR="00C711BF" w:rsidRPr="005458D3" w:rsidRDefault="00C711BF" w:rsidP="00C711B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58D3">
        <w:rPr>
          <w:rFonts w:ascii="Arial" w:hAnsi="Arial" w:cs="Arial"/>
          <w:b/>
          <w:sz w:val="24"/>
          <w:szCs w:val="24"/>
          <w:u w:val="single"/>
        </w:rPr>
        <w:t>Unidad 2: LA REALIDAD, EL CAMBIO Y EL SENTIDO DE LA VIDA</w:t>
      </w: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3700"/>
        <w:gridCol w:w="3478"/>
        <w:gridCol w:w="3590"/>
      </w:tblGrid>
      <w:tr w:rsidR="00C711BF" w:rsidRPr="00B66428" w:rsidTr="001A7A05">
        <w:trPr>
          <w:trHeight w:val="839"/>
        </w:trPr>
        <w:tc>
          <w:tcPr>
            <w:tcW w:w="3700" w:type="dxa"/>
          </w:tcPr>
          <w:p w:rsidR="00C711BF" w:rsidRPr="00B66428" w:rsidRDefault="00C711BF" w:rsidP="00932E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428">
              <w:rPr>
                <w:rFonts w:ascii="Arial" w:hAnsi="Arial" w:cs="Arial"/>
                <w:b/>
                <w:sz w:val="24"/>
                <w:szCs w:val="24"/>
              </w:rPr>
              <w:t>Nombre estudiante:</w:t>
            </w:r>
          </w:p>
          <w:p w:rsidR="00C711BF" w:rsidRPr="00B66428" w:rsidRDefault="00C711BF" w:rsidP="00932E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1BF" w:rsidRPr="00B66428" w:rsidRDefault="00C711BF" w:rsidP="00932E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8" w:type="dxa"/>
          </w:tcPr>
          <w:p w:rsidR="00C711BF" w:rsidRPr="00B66428" w:rsidRDefault="00C711BF" w:rsidP="00932E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428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  <w:tc>
          <w:tcPr>
            <w:tcW w:w="3590" w:type="dxa"/>
          </w:tcPr>
          <w:p w:rsidR="00C711BF" w:rsidRPr="00B66428" w:rsidRDefault="00C711BF" w:rsidP="00932E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42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C711BF" w:rsidRPr="00B66428" w:rsidTr="001A7A05">
        <w:trPr>
          <w:trHeight w:val="870"/>
        </w:trPr>
        <w:tc>
          <w:tcPr>
            <w:tcW w:w="3700" w:type="dxa"/>
          </w:tcPr>
          <w:p w:rsidR="00C711BF" w:rsidRPr="00B66428" w:rsidRDefault="00C711BF" w:rsidP="00932E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428">
              <w:rPr>
                <w:rFonts w:ascii="Arial" w:hAnsi="Arial" w:cs="Arial"/>
                <w:b/>
                <w:sz w:val="24"/>
                <w:szCs w:val="24"/>
              </w:rPr>
              <w:t>Nombre Profesor:</w:t>
            </w:r>
          </w:p>
          <w:p w:rsidR="00C711BF" w:rsidRPr="00B66428" w:rsidRDefault="00C711BF" w:rsidP="00932E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428">
              <w:rPr>
                <w:rFonts w:ascii="Arial" w:hAnsi="Arial" w:cs="Arial"/>
                <w:sz w:val="24"/>
                <w:szCs w:val="24"/>
              </w:rPr>
              <w:t xml:space="preserve">Claudia </w:t>
            </w:r>
            <w:proofErr w:type="spellStart"/>
            <w:r w:rsidRPr="00B66428">
              <w:rPr>
                <w:rFonts w:ascii="Arial" w:hAnsi="Arial" w:cs="Arial"/>
                <w:sz w:val="24"/>
                <w:szCs w:val="24"/>
              </w:rPr>
              <w:t>Hormazábal</w:t>
            </w:r>
            <w:proofErr w:type="spellEnd"/>
            <w:r w:rsidRPr="00B66428">
              <w:rPr>
                <w:rFonts w:ascii="Arial" w:hAnsi="Arial" w:cs="Arial"/>
                <w:sz w:val="24"/>
                <w:szCs w:val="24"/>
              </w:rPr>
              <w:t xml:space="preserve"> Valdés</w:t>
            </w:r>
          </w:p>
        </w:tc>
        <w:tc>
          <w:tcPr>
            <w:tcW w:w="7068" w:type="dxa"/>
            <w:gridSpan w:val="2"/>
          </w:tcPr>
          <w:p w:rsidR="00C711BF" w:rsidRPr="00B66428" w:rsidRDefault="00C711BF" w:rsidP="00932E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Correo </w:t>
            </w:r>
            <w:r w:rsidRPr="00B66428">
              <w:rPr>
                <w:rFonts w:ascii="Arial" w:hAnsi="Arial" w:cs="Arial"/>
                <w:b/>
                <w:sz w:val="24"/>
                <w:szCs w:val="24"/>
              </w:rPr>
              <w:t xml:space="preserve">Profesor: </w:t>
            </w:r>
            <w:r w:rsidRPr="00B66428">
              <w:rPr>
                <w:rFonts w:ascii="Arial" w:hAnsi="Arial" w:cs="Arial"/>
                <w:sz w:val="24"/>
                <w:szCs w:val="24"/>
              </w:rPr>
              <w:t>claudiahormazabalvaldes</w:t>
            </w:r>
            <w:r>
              <w:rPr>
                <w:rFonts w:ascii="Arial" w:hAnsi="Arial" w:cs="Arial"/>
                <w:sz w:val="24"/>
                <w:szCs w:val="24"/>
              </w:rPr>
              <w:t>@hotmail.com</w:t>
            </w:r>
          </w:p>
        </w:tc>
      </w:tr>
    </w:tbl>
    <w:p w:rsidR="008426D6" w:rsidRDefault="008426D6">
      <w:pPr>
        <w:rPr>
          <w:rFonts w:ascii="Arial" w:hAnsi="Arial" w:cs="Arial"/>
          <w:sz w:val="24"/>
        </w:rPr>
      </w:pPr>
    </w:p>
    <w:p w:rsidR="00EA7502" w:rsidRDefault="00EA7502" w:rsidP="00C8235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IDEALISMO PLATÓNICO</w:t>
      </w:r>
    </w:p>
    <w:p w:rsidR="00635FFC" w:rsidRDefault="00635FFC" w:rsidP="00C8235C">
      <w:pPr>
        <w:spacing w:after="0" w:line="240" w:lineRule="auto"/>
        <w:rPr>
          <w:rFonts w:ascii="Arial" w:hAnsi="Arial" w:cs="Arial"/>
          <w:sz w:val="24"/>
        </w:rPr>
      </w:pPr>
    </w:p>
    <w:p w:rsidR="001D5CF1" w:rsidRDefault="001D5CF1" w:rsidP="00C823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1D5CF1">
        <w:rPr>
          <w:rFonts w:ascii="Arial" w:hAnsi="Arial" w:cs="Arial"/>
          <w:szCs w:val="21"/>
        </w:rPr>
        <w:t xml:space="preserve">Platón llegó a la Teoría de las Ideas siguiendo a Sócrates, buscando ante todo en el terreno </w:t>
      </w:r>
      <w:hyperlink r:id="rId7" w:history="1">
        <w:r w:rsidRPr="001D5CF1">
          <w:rPr>
            <w:rStyle w:val="Hipervnculo"/>
            <w:rFonts w:ascii="Arial" w:hAnsi="Arial" w:cs="Arial"/>
            <w:color w:val="auto"/>
            <w:szCs w:val="21"/>
            <w:u w:val="none"/>
          </w:rPr>
          <w:t>moral</w:t>
        </w:r>
      </w:hyperlink>
      <w:r w:rsidRPr="001D5CF1">
        <w:rPr>
          <w:rFonts w:ascii="Arial" w:hAnsi="Arial" w:cs="Arial"/>
          <w:szCs w:val="21"/>
        </w:rPr>
        <w:t xml:space="preserve">, un absoluto, que fuera a la vez inmutable objeto conocido y firme norma de la </w:t>
      </w:r>
      <w:hyperlink r:id="rId8" w:history="1">
        <w:r w:rsidRPr="001D5CF1">
          <w:rPr>
            <w:rStyle w:val="Hipervnculo"/>
            <w:rFonts w:ascii="Arial" w:hAnsi="Arial" w:cs="Arial"/>
            <w:color w:val="auto"/>
            <w:szCs w:val="21"/>
            <w:u w:val="none"/>
          </w:rPr>
          <w:t>conducta</w:t>
        </w:r>
      </w:hyperlink>
      <w:r w:rsidRPr="001D5CF1">
        <w:rPr>
          <w:rFonts w:ascii="Arial" w:hAnsi="Arial" w:cs="Arial"/>
          <w:szCs w:val="21"/>
        </w:rPr>
        <w:t>. Lo halló en las ideas de lo bueno, lo justo, lo verdadero, lo hermoso, etc.</w:t>
      </w:r>
    </w:p>
    <w:p w:rsidR="00C8235C" w:rsidRPr="001D5CF1" w:rsidRDefault="00C8235C" w:rsidP="00C823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</w:p>
    <w:p w:rsidR="001D5CF1" w:rsidRDefault="001D5CF1" w:rsidP="00C823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1D5CF1">
        <w:rPr>
          <w:rFonts w:ascii="Arial" w:hAnsi="Arial" w:cs="Arial"/>
          <w:szCs w:val="21"/>
        </w:rPr>
        <w:t xml:space="preserve">La Teoría de las Ideas de Platón y su </w:t>
      </w:r>
      <w:hyperlink r:id="rId9" w:history="1">
        <w:r w:rsidRPr="001D5CF1">
          <w:rPr>
            <w:rStyle w:val="Hipervnculo"/>
            <w:rFonts w:ascii="Arial" w:hAnsi="Arial" w:cs="Arial"/>
            <w:color w:val="auto"/>
            <w:szCs w:val="21"/>
            <w:u w:val="none"/>
          </w:rPr>
          <w:t>Teoría del Conocimiento</w:t>
        </w:r>
      </w:hyperlink>
      <w:r w:rsidRPr="001D5CF1">
        <w:rPr>
          <w:rFonts w:ascii="Arial" w:hAnsi="Arial" w:cs="Arial"/>
          <w:szCs w:val="21"/>
        </w:rPr>
        <w:t xml:space="preserve">, están tan interrelacionadas, que deben ser tratadas de forma conjunta. Influido por Sócrates, Platón estaba persuadido de que </w:t>
      </w:r>
      <w:hyperlink r:id="rId10" w:history="1">
        <w:r w:rsidRPr="001D5CF1">
          <w:rPr>
            <w:rStyle w:val="Hipervnculo"/>
            <w:rFonts w:ascii="Arial" w:hAnsi="Arial" w:cs="Arial"/>
            <w:color w:val="auto"/>
            <w:szCs w:val="21"/>
            <w:u w:val="none"/>
          </w:rPr>
          <w:t>el conocimiento</w:t>
        </w:r>
      </w:hyperlink>
      <w:r w:rsidRPr="001D5CF1">
        <w:rPr>
          <w:rFonts w:ascii="Arial" w:hAnsi="Arial" w:cs="Arial"/>
          <w:szCs w:val="21"/>
        </w:rPr>
        <w:t xml:space="preserve"> se puede alcanzar. También estaba convencido de dos características esenciales del conocimiento: </w:t>
      </w:r>
    </w:p>
    <w:p w:rsidR="00C8235C" w:rsidRPr="001D5CF1" w:rsidRDefault="00C8235C" w:rsidP="00C823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</w:p>
    <w:p w:rsidR="001D5CF1" w:rsidRDefault="001D5CF1" w:rsidP="00C823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1D5CF1">
        <w:rPr>
          <w:rFonts w:ascii="Arial" w:hAnsi="Arial" w:cs="Arial"/>
          <w:szCs w:val="21"/>
        </w:rPr>
        <w:t>1ª) El conocimiento debe ser certero e infalible.</w:t>
      </w:r>
    </w:p>
    <w:p w:rsidR="00C8235C" w:rsidRPr="001D5CF1" w:rsidRDefault="00C8235C" w:rsidP="00C823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</w:p>
    <w:p w:rsidR="001D5CF1" w:rsidRPr="001D5CF1" w:rsidRDefault="001D5CF1" w:rsidP="00C823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1D5CF1">
        <w:rPr>
          <w:rFonts w:ascii="Arial" w:hAnsi="Arial" w:cs="Arial"/>
          <w:szCs w:val="21"/>
        </w:rPr>
        <w:t>2ª) El conocimiento debe tener como objeto lo que es en verdad real, en contraste con lo que sólo lo es en apariencia.</w:t>
      </w:r>
    </w:p>
    <w:p w:rsidR="001D5CF1" w:rsidRDefault="001D5CF1" w:rsidP="00C8235C">
      <w:pPr>
        <w:spacing w:after="0" w:line="240" w:lineRule="auto"/>
        <w:rPr>
          <w:rFonts w:ascii="Arial" w:hAnsi="Arial" w:cs="Arial"/>
          <w:sz w:val="24"/>
        </w:rPr>
      </w:pPr>
    </w:p>
    <w:p w:rsidR="00C8235C" w:rsidRDefault="00C8235C" w:rsidP="00C8235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así como Platón comienza su búsqueda de lo que es real y verdaderamente conocido. Antes de adentrarnos en la Teoría Platónica vamos a realizar el siguiente trabajo:</w:t>
      </w:r>
    </w:p>
    <w:p w:rsidR="00C8235C" w:rsidRDefault="00C8235C" w:rsidP="00C8235C">
      <w:pPr>
        <w:spacing w:after="0" w:line="240" w:lineRule="auto"/>
        <w:rPr>
          <w:rFonts w:ascii="Arial" w:hAnsi="Arial" w:cs="Arial"/>
          <w:sz w:val="24"/>
        </w:rPr>
      </w:pPr>
    </w:p>
    <w:p w:rsidR="00C8235C" w:rsidRPr="00AB0718" w:rsidRDefault="00AB0718" w:rsidP="00C8235C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AB0718">
        <w:rPr>
          <w:rFonts w:ascii="Arial" w:hAnsi="Arial" w:cs="Arial"/>
          <w:sz w:val="24"/>
          <w:u w:val="single"/>
        </w:rPr>
        <w:t xml:space="preserve">ACTIVIDAD </w:t>
      </w:r>
      <w:r w:rsidR="00C8235C" w:rsidRPr="00AB0718">
        <w:rPr>
          <w:rFonts w:ascii="Arial" w:hAnsi="Arial" w:cs="Arial"/>
          <w:sz w:val="24"/>
          <w:u w:val="single"/>
        </w:rPr>
        <w:t xml:space="preserve"> </w:t>
      </w:r>
    </w:p>
    <w:p w:rsidR="00C8235C" w:rsidRDefault="00C8235C" w:rsidP="00C8235C">
      <w:pPr>
        <w:spacing w:after="0" w:line="240" w:lineRule="auto"/>
        <w:rPr>
          <w:rFonts w:ascii="Arial" w:hAnsi="Arial" w:cs="Arial"/>
          <w:sz w:val="24"/>
        </w:rPr>
      </w:pPr>
    </w:p>
    <w:p w:rsidR="00EA7502" w:rsidRDefault="00AB0718" w:rsidP="00C8235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-I</w:t>
      </w:r>
      <w:r w:rsidR="00C8235C">
        <w:rPr>
          <w:rFonts w:ascii="Arial" w:hAnsi="Arial" w:cs="Arial"/>
          <w:sz w:val="24"/>
        </w:rPr>
        <w:t>nvestigar</w:t>
      </w:r>
      <w:r w:rsidR="001D5CF1" w:rsidRPr="001D5CF1">
        <w:rPr>
          <w:rFonts w:ascii="Arial" w:hAnsi="Arial" w:cs="Arial"/>
          <w:sz w:val="24"/>
        </w:rPr>
        <w:t xml:space="preserve"> quién era Platón y cuál es su contribución a la historia de la filosofía.</w:t>
      </w:r>
    </w:p>
    <w:p w:rsidR="00C8235C" w:rsidRDefault="00C8235C" w:rsidP="00C8235C">
      <w:pPr>
        <w:spacing w:after="0" w:line="240" w:lineRule="auto"/>
        <w:rPr>
          <w:rFonts w:ascii="Arial" w:hAnsi="Arial" w:cs="Arial"/>
          <w:sz w:val="24"/>
        </w:rPr>
      </w:pPr>
    </w:p>
    <w:p w:rsidR="00275362" w:rsidRDefault="00AB0718" w:rsidP="00C8235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-Anota</w:t>
      </w:r>
      <w:r w:rsidR="00275362">
        <w:rPr>
          <w:rFonts w:ascii="Arial" w:hAnsi="Arial" w:cs="Arial"/>
          <w:sz w:val="24"/>
        </w:rPr>
        <w:t xml:space="preserve"> su biografía, sus obras y su aporte a la Filosofía. </w:t>
      </w:r>
    </w:p>
    <w:p w:rsidR="00275362" w:rsidRDefault="00275362" w:rsidP="00C8235C">
      <w:pPr>
        <w:spacing w:after="0" w:line="240" w:lineRule="auto"/>
        <w:rPr>
          <w:rFonts w:ascii="Arial" w:hAnsi="Arial" w:cs="Arial"/>
          <w:sz w:val="24"/>
        </w:rPr>
      </w:pPr>
    </w:p>
    <w:p w:rsidR="00275362" w:rsidRDefault="00B33850" w:rsidP="00C8235C">
      <w:pPr>
        <w:spacing w:after="0" w:line="240" w:lineRule="auto"/>
        <w:rPr>
          <w:rFonts w:ascii="Arial" w:hAnsi="Arial" w:cs="Arial"/>
          <w:sz w:val="24"/>
        </w:rPr>
      </w:pPr>
      <w:r w:rsidRPr="00AB0718">
        <w:rPr>
          <w:rFonts w:ascii="Arial" w:hAnsi="Arial" w:cs="Arial"/>
          <w:sz w:val="20"/>
          <w:szCs w:val="20"/>
        </w:rPr>
        <w:t>Podrás</w:t>
      </w:r>
      <w:r w:rsidR="00275362" w:rsidRPr="00AB0718">
        <w:rPr>
          <w:rFonts w:ascii="Arial" w:hAnsi="Arial" w:cs="Arial"/>
          <w:sz w:val="20"/>
          <w:szCs w:val="20"/>
        </w:rPr>
        <w:t xml:space="preserve"> utilizar distintos recursos bibliográficos o web para realizar tu trabajo</w:t>
      </w:r>
      <w:r w:rsidR="00275362">
        <w:rPr>
          <w:rFonts w:ascii="Arial" w:hAnsi="Arial" w:cs="Arial"/>
          <w:sz w:val="24"/>
        </w:rPr>
        <w:t xml:space="preserve">. </w:t>
      </w:r>
    </w:p>
    <w:p w:rsidR="00275362" w:rsidRPr="00AB0718" w:rsidRDefault="00275362" w:rsidP="00C823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718">
        <w:rPr>
          <w:rFonts w:ascii="Arial" w:hAnsi="Arial" w:cs="Arial"/>
          <w:sz w:val="20"/>
          <w:szCs w:val="20"/>
        </w:rPr>
        <w:t>Algunos textos que puedes ut</w:t>
      </w:r>
      <w:r w:rsidR="00AB0718">
        <w:rPr>
          <w:rFonts w:ascii="Arial" w:hAnsi="Arial" w:cs="Arial"/>
          <w:sz w:val="20"/>
          <w:szCs w:val="20"/>
        </w:rPr>
        <w:t>ilizar para realizar tu trabajo (búscalos en internet)</w:t>
      </w:r>
    </w:p>
    <w:p w:rsidR="00AB0718" w:rsidRDefault="00275362" w:rsidP="00C823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718">
        <w:rPr>
          <w:rFonts w:ascii="Arial" w:hAnsi="Arial" w:cs="Arial"/>
          <w:sz w:val="20"/>
          <w:szCs w:val="20"/>
        </w:rPr>
        <w:t xml:space="preserve">_ Manual de </w:t>
      </w:r>
      <w:r w:rsidR="00716E55" w:rsidRPr="00AB0718">
        <w:rPr>
          <w:rFonts w:ascii="Arial" w:hAnsi="Arial" w:cs="Arial"/>
          <w:sz w:val="20"/>
          <w:szCs w:val="20"/>
        </w:rPr>
        <w:t>Filosofía</w:t>
      </w:r>
      <w:r w:rsidRPr="00AB0718">
        <w:rPr>
          <w:rFonts w:ascii="Arial" w:hAnsi="Arial" w:cs="Arial"/>
          <w:sz w:val="20"/>
          <w:szCs w:val="20"/>
        </w:rPr>
        <w:t xml:space="preserve">, Luz </w:t>
      </w:r>
      <w:r w:rsidR="00716E55" w:rsidRPr="00AB0718">
        <w:rPr>
          <w:rFonts w:ascii="Arial" w:hAnsi="Arial" w:cs="Arial"/>
          <w:sz w:val="20"/>
          <w:szCs w:val="20"/>
        </w:rPr>
        <w:t>María</w:t>
      </w:r>
      <w:r w:rsidRPr="00AB0718">
        <w:rPr>
          <w:rFonts w:ascii="Arial" w:hAnsi="Arial" w:cs="Arial"/>
          <w:sz w:val="20"/>
          <w:szCs w:val="20"/>
        </w:rPr>
        <w:t xml:space="preserve"> Edwards</w:t>
      </w:r>
      <w:r w:rsidR="00076335" w:rsidRPr="00AB0718">
        <w:rPr>
          <w:rFonts w:ascii="Arial" w:hAnsi="Arial" w:cs="Arial"/>
          <w:sz w:val="20"/>
          <w:szCs w:val="20"/>
        </w:rPr>
        <w:t xml:space="preserve"> y Adriana Figueroa. Editorial </w:t>
      </w:r>
      <w:r w:rsidR="00716E55" w:rsidRPr="00AB0718">
        <w:rPr>
          <w:rFonts w:ascii="Arial" w:hAnsi="Arial" w:cs="Arial"/>
          <w:sz w:val="20"/>
          <w:szCs w:val="20"/>
        </w:rPr>
        <w:t>Andrés</w:t>
      </w:r>
      <w:r w:rsidR="00076335" w:rsidRPr="00AB0718">
        <w:rPr>
          <w:rFonts w:ascii="Arial" w:hAnsi="Arial" w:cs="Arial"/>
          <w:sz w:val="20"/>
          <w:szCs w:val="20"/>
        </w:rPr>
        <w:t xml:space="preserve"> Bello. </w:t>
      </w:r>
    </w:p>
    <w:p w:rsidR="00076335" w:rsidRPr="00AB0718" w:rsidRDefault="00076335" w:rsidP="00C8235C">
      <w:pPr>
        <w:spacing w:after="0" w:line="240" w:lineRule="auto"/>
        <w:rPr>
          <w:rFonts w:ascii="Arial" w:hAnsi="Arial" w:cs="Arial"/>
          <w:iCs/>
          <w:color w:val="202122"/>
          <w:sz w:val="20"/>
          <w:szCs w:val="20"/>
          <w:shd w:val="clear" w:color="auto" w:fill="FFFFFF"/>
        </w:rPr>
      </w:pPr>
      <w:r w:rsidRPr="00AB0718">
        <w:rPr>
          <w:rFonts w:ascii="Arial" w:hAnsi="Arial" w:cs="Arial"/>
          <w:sz w:val="20"/>
          <w:szCs w:val="20"/>
        </w:rPr>
        <w:t xml:space="preserve">_ </w:t>
      </w:r>
      <w:r w:rsidR="00980220" w:rsidRPr="00AB0718">
        <w:rPr>
          <w:rFonts w:ascii="Arial" w:hAnsi="Arial" w:cs="Arial"/>
          <w:iCs/>
          <w:color w:val="202122"/>
          <w:sz w:val="20"/>
          <w:szCs w:val="20"/>
          <w:shd w:val="clear" w:color="auto" w:fill="FFFFFF"/>
        </w:rPr>
        <w:t xml:space="preserve">Historia de la filosofía griega. Volumen IV: Platón, William </w:t>
      </w:r>
      <w:proofErr w:type="spellStart"/>
      <w:r w:rsidR="00980220" w:rsidRPr="00AB0718">
        <w:rPr>
          <w:rFonts w:ascii="Arial" w:hAnsi="Arial" w:cs="Arial"/>
          <w:iCs/>
          <w:color w:val="202122"/>
          <w:sz w:val="20"/>
          <w:szCs w:val="20"/>
          <w:shd w:val="clear" w:color="auto" w:fill="FFFFFF"/>
        </w:rPr>
        <w:t>Guthrie</w:t>
      </w:r>
      <w:proofErr w:type="spellEnd"/>
      <w:r w:rsidR="00980220" w:rsidRPr="00AB0718">
        <w:rPr>
          <w:rFonts w:ascii="Arial" w:hAnsi="Arial" w:cs="Arial"/>
          <w:iCs/>
          <w:color w:val="202122"/>
          <w:sz w:val="20"/>
          <w:szCs w:val="20"/>
          <w:shd w:val="clear" w:color="auto" w:fill="FFFFFF"/>
        </w:rPr>
        <w:t>.</w:t>
      </w:r>
    </w:p>
    <w:p w:rsidR="00980220" w:rsidRDefault="00980220" w:rsidP="00C8235C">
      <w:pPr>
        <w:spacing w:after="0" w:line="240" w:lineRule="auto"/>
        <w:rPr>
          <w:rFonts w:ascii="Arial" w:hAnsi="Arial" w:cs="Arial"/>
          <w:iCs/>
          <w:color w:val="202122"/>
          <w:sz w:val="20"/>
          <w:szCs w:val="20"/>
          <w:shd w:val="clear" w:color="auto" w:fill="FFFFFF"/>
        </w:rPr>
      </w:pPr>
      <w:r w:rsidRPr="00AB0718">
        <w:rPr>
          <w:rFonts w:ascii="Arial" w:hAnsi="Arial" w:cs="Arial"/>
          <w:iCs/>
          <w:color w:val="202122"/>
          <w:sz w:val="20"/>
          <w:szCs w:val="20"/>
          <w:shd w:val="clear" w:color="auto" w:fill="FFFFFF"/>
        </w:rPr>
        <w:t xml:space="preserve">_ </w:t>
      </w:r>
      <w:r w:rsidR="005325F8" w:rsidRPr="00AB0718">
        <w:rPr>
          <w:rFonts w:ascii="Arial" w:hAnsi="Arial" w:cs="Arial"/>
          <w:iCs/>
          <w:color w:val="202122"/>
          <w:sz w:val="20"/>
          <w:szCs w:val="20"/>
          <w:shd w:val="clear" w:color="auto" w:fill="FFFFFF"/>
        </w:rPr>
        <w:t xml:space="preserve">El mundo de </w:t>
      </w:r>
      <w:r w:rsidR="00E265DD" w:rsidRPr="00AB0718">
        <w:rPr>
          <w:rFonts w:ascii="Arial" w:hAnsi="Arial" w:cs="Arial"/>
          <w:iCs/>
          <w:color w:val="202122"/>
          <w:sz w:val="20"/>
          <w:szCs w:val="20"/>
          <w:shd w:val="clear" w:color="auto" w:fill="FFFFFF"/>
        </w:rPr>
        <w:t xml:space="preserve">Sofía. </w:t>
      </w:r>
      <w:proofErr w:type="spellStart"/>
      <w:r w:rsidR="00E265DD" w:rsidRPr="00AB0718">
        <w:rPr>
          <w:rFonts w:ascii="Arial" w:hAnsi="Arial" w:cs="Arial"/>
          <w:iCs/>
          <w:color w:val="202122"/>
          <w:sz w:val="20"/>
          <w:szCs w:val="20"/>
          <w:shd w:val="clear" w:color="auto" w:fill="FFFFFF"/>
        </w:rPr>
        <w:t>Jostein</w:t>
      </w:r>
      <w:proofErr w:type="spellEnd"/>
      <w:r w:rsidR="00E265DD" w:rsidRPr="00AB0718">
        <w:rPr>
          <w:rFonts w:ascii="Arial" w:hAnsi="Arial" w:cs="Arial"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="00E265DD" w:rsidRPr="00AB0718">
        <w:rPr>
          <w:rFonts w:ascii="Arial" w:hAnsi="Arial" w:cs="Arial"/>
          <w:iCs/>
          <w:color w:val="202122"/>
          <w:sz w:val="20"/>
          <w:szCs w:val="20"/>
          <w:shd w:val="clear" w:color="auto" w:fill="FFFFFF"/>
        </w:rPr>
        <w:t>Gaarder</w:t>
      </w:r>
      <w:proofErr w:type="spellEnd"/>
      <w:r w:rsidR="00E265DD" w:rsidRPr="00AB0718">
        <w:rPr>
          <w:rFonts w:ascii="Arial" w:hAnsi="Arial" w:cs="Arial"/>
          <w:iCs/>
          <w:color w:val="202122"/>
          <w:sz w:val="20"/>
          <w:szCs w:val="20"/>
          <w:shd w:val="clear" w:color="auto" w:fill="FFFFFF"/>
        </w:rPr>
        <w:t>.</w:t>
      </w:r>
      <w:r w:rsidR="00635FFC" w:rsidRPr="00AB0718">
        <w:rPr>
          <w:rFonts w:ascii="Arial" w:hAnsi="Arial" w:cs="Arial"/>
          <w:iCs/>
          <w:color w:val="202122"/>
          <w:sz w:val="20"/>
          <w:szCs w:val="20"/>
          <w:shd w:val="clear" w:color="auto" w:fill="FFFFFF"/>
        </w:rPr>
        <w:t xml:space="preserve"> Editorial biblioteca </w:t>
      </w:r>
      <w:proofErr w:type="spellStart"/>
      <w:r w:rsidR="00635FFC" w:rsidRPr="00AB0718">
        <w:rPr>
          <w:rFonts w:ascii="Arial" w:hAnsi="Arial" w:cs="Arial"/>
          <w:iCs/>
          <w:color w:val="202122"/>
          <w:sz w:val="20"/>
          <w:szCs w:val="20"/>
          <w:shd w:val="clear" w:color="auto" w:fill="FFFFFF"/>
        </w:rPr>
        <w:t>Gaarder</w:t>
      </w:r>
      <w:proofErr w:type="spellEnd"/>
      <w:r w:rsidR="00635FFC" w:rsidRPr="00AB0718">
        <w:rPr>
          <w:rFonts w:ascii="Arial" w:hAnsi="Arial" w:cs="Arial"/>
          <w:iCs/>
          <w:color w:val="202122"/>
          <w:sz w:val="20"/>
          <w:szCs w:val="20"/>
          <w:shd w:val="clear" w:color="auto" w:fill="FFFFFF"/>
        </w:rPr>
        <w:t xml:space="preserve">. </w:t>
      </w:r>
    </w:p>
    <w:p w:rsidR="00AB0718" w:rsidRDefault="00AB0718" w:rsidP="00C8235C">
      <w:pPr>
        <w:spacing w:after="0" w:line="240" w:lineRule="auto"/>
        <w:rPr>
          <w:rFonts w:ascii="Arial" w:hAnsi="Arial" w:cs="Arial"/>
          <w:iCs/>
          <w:color w:val="202122"/>
          <w:sz w:val="20"/>
          <w:szCs w:val="2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29"/>
        <w:gridCol w:w="1120"/>
        <w:gridCol w:w="1041"/>
      </w:tblGrid>
      <w:tr w:rsidR="00AB0718" w:rsidTr="00AB0718">
        <w:tc>
          <w:tcPr>
            <w:tcW w:w="8755" w:type="dxa"/>
          </w:tcPr>
          <w:p w:rsidR="00AB0718" w:rsidRDefault="00AB0718" w:rsidP="00A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INDICADORES</w:t>
            </w:r>
          </w:p>
        </w:tc>
        <w:tc>
          <w:tcPr>
            <w:tcW w:w="1134" w:type="dxa"/>
          </w:tcPr>
          <w:p w:rsidR="00AB0718" w:rsidRDefault="00AB0718" w:rsidP="00A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051" w:type="dxa"/>
          </w:tcPr>
          <w:p w:rsidR="00AB0718" w:rsidRDefault="00AB0718" w:rsidP="00A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B0718" w:rsidTr="00AB0718">
        <w:tc>
          <w:tcPr>
            <w:tcW w:w="8755" w:type="dxa"/>
          </w:tcPr>
          <w:p w:rsidR="00AB0718" w:rsidRPr="00AB0718" w:rsidRDefault="00AB0718" w:rsidP="00AB07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¿Te pareció fácil esta actividad?</w:t>
            </w:r>
          </w:p>
        </w:tc>
        <w:tc>
          <w:tcPr>
            <w:tcW w:w="1134" w:type="dxa"/>
          </w:tcPr>
          <w:p w:rsidR="00AB0718" w:rsidRDefault="00AB0718" w:rsidP="00C8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:rsidR="00AB0718" w:rsidRDefault="00AB0718" w:rsidP="00C82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8" w:rsidTr="00AB0718">
        <w:tc>
          <w:tcPr>
            <w:tcW w:w="8755" w:type="dxa"/>
          </w:tcPr>
          <w:p w:rsidR="00AB0718" w:rsidRPr="00AB0718" w:rsidRDefault="00AB0718" w:rsidP="00AB07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¿Usaste los textos indicados para responder?</w:t>
            </w:r>
          </w:p>
        </w:tc>
        <w:tc>
          <w:tcPr>
            <w:tcW w:w="1134" w:type="dxa"/>
          </w:tcPr>
          <w:p w:rsidR="00AB0718" w:rsidRDefault="00AB0718" w:rsidP="00C8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:rsidR="00AB0718" w:rsidRDefault="00AB0718" w:rsidP="00C82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18" w:rsidTr="00AB0718">
        <w:tc>
          <w:tcPr>
            <w:tcW w:w="8755" w:type="dxa"/>
          </w:tcPr>
          <w:p w:rsidR="00AB0718" w:rsidRPr="00AB0718" w:rsidRDefault="00AB0718" w:rsidP="00AB071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¿Crees que a través de esta forma de trabajo puedes lograr aprendizaje?</w:t>
            </w:r>
          </w:p>
        </w:tc>
        <w:tc>
          <w:tcPr>
            <w:tcW w:w="1134" w:type="dxa"/>
          </w:tcPr>
          <w:p w:rsidR="00AB0718" w:rsidRDefault="00AB0718" w:rsidP="00C8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:rsidR="00AB0718" w:rsidRDefault="00AB0718" w:rsidP="00C82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0718" w:rsidRPr="00AB0718" w:rsidRDefault="00AB0718" w:rsidP="00C8235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B0718" w:rsidRPr="00AB0718" w:rsidSect="001A7A05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4E" w:rsidRDefault="006E3A4E" w:rsidP="00C711BF">
      <w:pPr>
        <w:spacing w:after="0" w:line="240" w:lineRule="auto"/>
      </w:pPr>
      <w:r>
        <w:separator/>
      </w:r>
    </w:p>
  </w:endnote>
  <w:endnote w:type="continuationSeparator" w:id="0">
    <w:p w:rsidR="006E3A4E" w:rsidRDefault="006E3A4E" w:rsidP="00C7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4E" w:rsidRDefault="006E3A4E" w:rsidP="00C711BF">
      <w:pPr>
        <w:spacing w:after="0" w:line="240" w:lineRule="auto"/>
      </w:pPr>
      <w:r>
        <w:separator/>
      </w:r>
    </w:p>
  </w:footnote>
  <w:footnote w:type="continuationSeparator" w:id="0">
    <w:p w:rsidR="006E3A4E" w:rsidRDefault="006E3A4E" w:rsidP="00C7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BF" w:rsidRDefault="00C711B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A9410C9" wp14:editId="5D54AF29">
          <wp:simplePos x="0" y="0"/>
          <wp:positionH relativeFrom="column">
            <wp:posOffset>105161</wp:posOffset>
          </wp:positionH>
          <wp:positionV relativeFrom="paragraph">
            <wp:posOffset>-292210</wp:posOffset>
          </wp:positionV>
          <wp:extent cx="581025" cy="885825"/>
          <wp:effectExtent l="0" t="0" r="9525" b="952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6022"/>
    <w:multiLevelType w:val="hybridMultilevel"/>
    <w:tmpl w:val="CC56AD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BF"/>
    <w:rsid w:val="00012BB4"/>
    <w:rsid w:val="00076335"/>
    <w:rsid w:val="000E10C6"/>
    <w:rsid w:val="001A7A05"/>
    <w:rsid w:val="001D5CF1"/>
    <w:rsid w:val="00275362"/>
    <w:rsid w:val="005325F8"/>
    <w:rsid w:val="00635FFC"/>
    <w:rsid w:val="006E3A4E"/>
    <w:rsid w:val="00716E55"/>
    <w:rsid w:val="008426D6"/>
    <w:rsid w:val="00980220"/>
    <w:rsid w:val="00AB0718"/>
    <w:rsid w:val="00B33850"/>
    <w:rsid w:val="00B46C39"/>
    <w:rsid w:val="00C711BF"/>
    <w:rsid w:val="00C8235C"/>
    <w:rsid w:val="00E265DD"/>
    <w:rsid w:val="00EA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25543"/>
  <w15:docId w15:val="{373602A5-C9D5-4720-B84E-7A9E96B0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1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1BF"/>
  </w:style>
  <w:style w:type="paragraph" w:styleId="Piedepgina">
    <w:name w:val="footer"/>
    <w:basedOn w:val="Normal"/>
    <w:link w:val="PiedepginaCar"/>
    <w:uiPriority w:val="99"/>
    <w:unhideWhenUsed/>
    <w:rsid w:val="00C71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1BF"/>
  </w:style>
  <w:style w:type="paragraph" w:styleId="NormalWeb">
    <w:name w:val="Normal (Web)"/>
    <w:basedOn w:val="Normal"/>
    <w:uiPriority w:val="99"/>
    <w:semiHidden/>
    <w:unhideWhenUsed/>
    <w:rsid w:val="001D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1D5C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B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ografias.com/trabajos/conducta/conducta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nografias.com/trabajos15/etica-axiologia/etica-axiologia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onografias.com/trabajos/epistemologia2/epistemologia2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ografias.com/trabajos/epistemologia2/epistemologia2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martinez alfaro</dc:creator>
  <cp:lastModifiedBy>Teresa</cp:lastModifiedBy>
  <cp:revision>2</cp:revision>
  <dcterms:created xsi:type="dcterms:W3CDTF">2020-06-05T01:30:00Z</dcterms:created>
  <dcterms:modified xsi:type="dcterms:W3CDTF">2020-06-05T01:30:00Z</dcterms:modified>
</cp:coreProperties>
</file>